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Default="00014EE0">
      <w:pPr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</w:p>
    <w:p w:rsidR="00D81942" w:rsidRPr="00472B8C" w:rsidRDefault="00472B8C">
      <w:pPr>
        <w:rPr>
          <w:rStyle w:val="blue-tooltip"/>
          <w:rFonts w:ascii="Times New Roman" w:hAnsi="Times New Roman" w:cs="Times New Roman"/>
          <w:b/>
          <w:bCs/>
          <w:sz w:val="40"/>
          <w:szCs w:val="40"/>
        </w:rPr>
      </w:pPr>
      <w:r w:rsidRPr="00472B8C">
        <w:rPr>
          <w:rFonts w:ascii="Times New Roman" w:hAnsi="Times New Roman" w:cs="Times New Roman"/>
          <w:color w:val="000000"/>
          <w:sz w:val="40"/>
          <w:szCs w:val="40"/>
        </w:rPr>
        <w:t>Improved Virtualization to Reduce e-Waste in Green Computing</w:t>
      </w:r>
    </w:p>
    <w:p w:rsidR="00A35038" w:rsidRDefault="00A35038" w:rsidP="00D81942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D81942" w:rsidRPr="00D81942" w:rsidRDefault="00056A8C" w:rsidP="00D81942">
      <w:pPr>
        <w:rPr>
          <w:color w:val="0070C0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014EE0">
        <w:rPr>
          <w:rStyle w:val="auth-name"/>
          <w:color w:val="0070C0"/>
        </w:rPr>
        <w:t xml:space="preserve"> </w:t>
      </w:r>
    </w:p>
    <w:p w:rsidR="00286666" w:rsidRPr="00D81942" w:rsidRDefault="00286666">
      <w:pPr>
        <w:rPr>
          <w:rStyle w:val="blue-tooltip"/>
          <w:rFonts w:asciiTheme="majorHAnsi" w:hAnsiTheme="majorHAnsi" w:cstheme="majorHAnsi"/>
          <w:b/>
          <w:bCs/>
          <w:color w:val="0070C0"/>
          <w:sz w:val="24"/>
          <w:szCs w:val="24"/>
        </w:rPr>
      </w:pP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</w:p>
    <w:p w:rsidR="00286666" w:rsidRDefault="00D81942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>
        <w:rPr>
          <w:rStyle w:val="blue-tooltip"/>
          <w:rFonts w:asciiTheme="majorHAnsi" w:hAnsiTheme="majorHAnsi" w:cstheme="majorHAnsi"/>
          <w:b/>
          <w:sz w:val="24"/>
          <w:szCs w:val="24"/>
        </w:rPr>
        <w:t>Abstract:</w:t>
      </w:r>
    </w:p>
    <w:p w:rsidR="00D81942" w:rsidRPr="0000149F" w:rsidRDefault="00014EE0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D81942" w:rsidRPr="00D81942" w:rsidRDefault="00014E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0070C0"/>
          <w:sz w:val="24"/>
          <w:szCs w:val="24"/>
          <w:shd w:val="clear" w:color="auto" w:fill="FFFFFF"/>
        </w:rPr>
      </w:pPr>
      <w:bookmarkStart w:id="1" w:name="cj_link"/>
      <w:r>
        <w:rPr>
          <w:color w:val="0070C0"/>
        </w:rPr>
        <w:t xml:space="preserve"> </w:t>
      </w:r>
      <w:hyperlink r:id="rId4" w:tgtFrame="_blank" w:history="1"/>
      <w:bookmarkEnd w:id="1"/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14EE0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50729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72B8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4B6C"/>
    <w:rsid w:val="008F7BAB"/>
    <w:rsid w:val="0090116F"/>
    <w:rsid w:val="00903341"/>
    <w:rsid w:val="009261CD"/>
    <w:rsid w:val="009437E0"/>
    <w:rsid w:val="0096681B"/>
    <w:rsid w:val="009A5C55"/>
    <w:rsid w:val="00A35038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8194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auth-name">
    <w:name w:val="auth-name"/>
    <w:basedOn w:val="DefaultParagraphFont"/>
    <w:rsid w:val="00D81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l.acm.org/doi/10.2478/cait-2023-0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2024-06-06T04:05:00Z</dcterms:created>
  <dcterms:modified xsi:type="dcterms:W3CDTF">2024-06-09T04:19:00Z</dcterms:modified>
</cp:coreProperties>
</file>