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EA1879" w:rsidRPr="00EA1879" w:rsidRDefault="00EA1879">
      <w:pPr>
        <w:rPr>
          <w:rStyle w:val="blue-tooltip"/>
          <w:rFonts w:ascii="Times New Roman" w:hAnsi="Times New Roman" w:cs="Times New Roman"/>
          <w:b/>
          <w:bCs/>
          <w:sz w:val="40"/>
          <w:szCs w:val="40"/>
        </w:rPr>
      </w:pPr>
      <w:r w:rsidRPr="00EA1879">
        <w:rPr>
          <w:rFonts w:ascii="Times New Roman" w:hAnsi="Times New Roman" w:cs="Times New Roman"/>
          <w:color w:val="000000"/>
          <w:sz w:val="40"/>
          <w:szCs w:val="40"/>
        </w:rPr>
        <w:t>Reducing Energy Usage and Cost for Environmentally Conscious Cooling Infrastructure</w:t>
      </w:r>
    </w:p>
    <w:p w:rsidR="00824215" w:rsidRDefault="00824215" w:rsidP="00EA1879">
      <w:pPr>
        <w:rPr>
          <w:rStyle w:val="blue-tooltip"/>
          <w:rFonts w:asciiTheme="majorHAnsi" w:hAnsiTheme="majorHAnsi" w:cstheme="majorHAnsi"/>
          <w:b/>
          <w:bCs/>
          <w:sz w:val="24"/>
          <w:szCs w:val="24"/>
        </w:rPr>
      </w:pPr>
    </w:p>
    <w:p w:rsidR="00286666" w:rsidRPr="00824215" w:rsidRDefault="00056A8C" w:rsidP="00824215">
      <w:pPr>
        <w:jc w:val="both"/>
        <w:rPr>
          <w:rStyle w:val="blue-tooltip"/>
          <w:rFonts w:ascii="Times New Roman" w:hAnsi="Times New Roman" w:cs="Times New Roman"/>
          <w:sz w:val="24"/>
          <w:szCs w:val="24"/>
        </w:rPr>
      </w:pPr>
      <w:r w:rsidRPr="00824215">
        <w:rPr>
          <w:rStyle w:val="blue-tooltip"/>
          <w:rFonts w:ascii="Times New Roman" w:hAnsi="Times New Roman" w:cs="Times New Roman"/>
          <w:b/>
          <w:bCs/>
          <w:sz w:val="24"/>
          <w:szCs w:val="24"/>
        </w:rPr>
        <w:t xml:space="preserve">Author: </w:t>
      </w:r>
      <w:hyperlink r:id="rId4" w:anchor="auth-Md__Jakir-Hossain" w:history="1">
        <w:r w:rsidR="00EA1879" w:rsidRPr="00824215">
          <w:rPr>
            <w:rStyle w:val="Hyperlink"/>
            <w:rFonts w:ascii="Times New Roman" w:hAnsi="Times New Roman" w:cs="Times New Roman"/>
            <w:color w:val="0070C0"/>
            <w:sz w:val="24"/>
            <w:szCs w:val="24"/>
            <w:u w:val="none"/>
          </w:rPr>
          <w:t xml:space="preserve">Md. </w:t>
        </w:r>
        <w:proofErr w:type="spellStart"/>
        <w:r w:rsidR="00EA1879" w:rsidRPr="00824215">
          <w:rPr>
            <w:rStyle w:val="Hyperlink"/>
            <w:rFonts w:ascii="Times New Roman" w:hAnsi="Times New Roman" w:cs="Times New Roman"/>
            <w:color w:val="0070C0"/>
            <w:sz w:val="24"/>
            <w:szCs w:val="24"/>
            <w:u w:val="none"/>
          </w:rPr>
          <w:t>Jakir</w:t>
        </w:r>
        <w:proofErr w:type="spellEnd"/>
        <w:r w:rsidR="00EA1879" w:rsidRPr="00824215">
          <w:rPr>
            <w:rStyle w:val="Hyperlink"/>
            <w:rFonts w:ascii="Times New Roman" w:hAnsi="Times New Roman" w:cs="Times New Roman"/>
            <w:color w:val="0070C0"/>
            <w:sz w:val="24"/>
            <w:szCs w:val="24"/>
            <w:u w:val="none"/>
          </w:rPr>
          <w:t xml:space="preserve"> Hossain</w:t>
        </w:r>
      </w:hyperlink>
      <w:r w:rsidR="00EA1879" w:rsidRPr="00824215">
        <w:rPr>
          <w:rFonts w:ascii="Times New Roman" w:hAnsi="Times New Roman" w:cs="Times New Roman"/>
          <w:color w:val="0070C0"/>
          <w:sz w:val="24"/>
          <w:szCs w:val="24"/>
        </w:rPr>
        <w:t xml:space="preserve">, </w:t>
      </w:r>
      <w:hyperlink r:id="rId5" w:anchor="auth-Fardin_Rahman-Akash" w:history="1">
        <w:proofErr w:type="spellStart"/>
        <w:r w:rsidR="00EA1879" w:rsidRPr="00824215">
          <w:rPr>
            <w:rStyle w:val="Hyperlink"/>
            <w:rFonts w:ascii="Times New Roman" w:hAnsi="Times New Roman" w:cs="Times New Roman"/>
            <w:color w:val="0070C0"/>
            <w:sz w:val="24"/>
            <w:szCs w:val="24"/>
            <w:u w:val="none"/>
          </w:rPr>
          <w:t>Fardin</w:t>
        </w:r>
        <w:proofErr w:type="spellEnd"/>
        <w:r w:rsidR="00EA1879" w:rsidRPr="00824215">
          <w:rPr>
            <w:rStyle w:val="Hyperlink"/>
            <w:rFonts w:ascii="Times New Roman" w:hAnsi="Times New Roman" w:cs="Times New Roman"/>
            <w:color w:val="0070C0"/>
            <w:sz w:val="24"/>
            <w:szCs w:val="24"/>
            <w:u w:val="none"/>
          </w:rPr>
          <w:t xml:space="preserve"> Rahman </w:t>
        </w:r>
        <w:proofErr w:type="spellStart"/>
        <w:r w:rsidR="00EA1879" w:rsidRPr="00824215">
          <w:rPr>
            <w:rStyle w:val="Hyperlink"/>
            <w:rFonts w:ascii="Times New Roman" w:hAnsi="Times New Roman" w:cs="Times New Roman"/>
            <w:color w:val="0070C0"/>
            <w:sz w:val="24"/>
            <w:szCs w:val="24"/>
            <w:u w:val="none"/>
          </w:rPr>
          <w:t>Akash</w:t>
        </w:r>
        <w:proofErr w:type="spellEnd"/>
      </w:hyperlink>
      <w:r w:rsidR="00EA1879" w:rsidRPr="00824215">
        <w:rPr>
          <w:rFonts w:ascii="Times New Roman" w:hAnsi="Times New Roman" w:cs="Times New Roman"/>
          <w:color w:val="0070C0"/>
          <w:sz w:val="24"/>
          <w:szCs w:val="24"/>
        </w:rPr>
        <w:t xml:space="preserve">, </w:t>
      </w:r>
      <w:hyperlink r:id="rId6" w:anchor="auth-Sabbir-Ahmed" w:history="1">
        <w:proofErr w:type="spellStart"/>
        <w:r w:rsidR="00EA1879" w:rsidRPr="00824215">
          <w:rPr>
            <w:rStyle w:val="Hyperlink"/>
            <w:rFonts w:ascii="Times New Roman" w:hAnsi="Times New Roman" w:cs="Times New Roman"/>
            <w:color w:val="0070C0"/>
            <w:sz w:val="24"/>
            <w:szCs w:val="24"/>
            <w:u w:val="none"/>
          </w:rPr>
          <w:t>Sabbir</w:t>
        </w:r>
        <w:proofErr w:type="spellEnd"/>
        <w:r w:rsidR="00EA1879" w:rsidRPr="00824215">
          <w:rPr>
            <w:rStyle w:val="Hyperlink"/>
            <w:rFonts w:ascii="Times New Roman" w:hAnsi="Times New Roman" w:cs="Times New Roman"/>
            <w:color w:val="0070C0"/>
            <w:sz w:val="24"/>
            <w:szCs w:val="24"/>
            <w:u w:val="none"/>
          </w:rPr>
          <w:t xml:space="preserve"> Ahmed</w:t>
        </w:r>
      </w:hyperlink>
      <w:r w:rsidR="00EA1879" w:rsidRPr="00824215">
        <w:rPr>
          <w:rFonts w:ascii="Times New Roman" w:hAnsi="Times New Roman" w:cs="Times New Roman"/>
          <w:color w:val="0070C0"/>
          <w:sz w:val="24"/>
          <w:szCs w:val="24"/>
        </w:rPr>
        <w:t xml:space="preserve">, </w:t>
      </w:r>
      <w:hyperlink r:id="rId7" w:anchor="auth-Mohammad_Rifat-Sarker" w:history="1">
        <w:r w:rsidR="00EA1879" w:rsidRPr="00824215">
          <w:rPr>
            <w:rStyle w:val="Hyperlink"/>
            <w:rFonts w:ascii="Times New Roman" w:hAnsi="Times New Roman" w:cs="Times New Roman"/>
            <w:color w:val="0070C0"/>
            <w:sz w:val="24"/>
            <w:szCs w:val="24"/>
            <w:u w:val="none"/>
          </w:rPr>
          <w:t xml:space="preserve">Mohammad </w:t>
        </w:r>
        <w:proofErr w:type="spellStart"/>
        <w:r w:rsidR="00EA1879" w:rsidRPr="00824215">
          <w:rPr>
            <w:rStyle w:val="Hyperlink"/>
            <w:rFonts w:ascii="Times New Roman" w:hAnsi="Times New Roman" w:cs="Times New Roman"/>
            <w:color w:val="0070C0"/>
            <w:sz w:val="24"/>
            <w:szCs w:val="24"/>
            <w:u w:val="none"/>
          </w:rPr>
          <w:t>Rifat</w:t>
        </w:r>
        <w:proofErr w:type="spellEnd"/>
        <w:r w:rsidR="00EA1879" w:rsidRPr="00824215">
          <w:rPr>
            <w:rStyle w:val="Hyperlink"/>
            <w:rFonts w:ascii="Times New Roman" w:hAnsi="Times New Roman" w:cs="Times New Roman"/>
            <w:color w:val="0070C0"/>
            <w:sz w:val="24"/>
            <w:szCs w:val="24"/>
            <w:u w:val="none"/>
          </w:rPr>
          <w:t xml:space="preserve"> </w:t>
        </w:r>
        <w:proofErr w:type="spellStart"/>
        <w:r w:rsidR="00EA1879" w:rsidRPr="00824215">
          <w:rPr>
            <w:rStyle w:val="Hyperlink"/>
            <w:rFonts w:ascii="Times New Roman" w:hAnsi="Times New Roman" w:cs="Times New Roman"/>
            <w:color w:val="0070C0"/>
            <w:sz w:val="24"/>
            <w:szCs w:val="24"/>
            <w:u w:val="none"/>
          </w:rPr>
          <w:t>Sarker</w:t>
        </w:r>
        <w:proofErr w:type="spellEnd"/>
      </w:hyperlink>
      <w:r w:rsidR="00EA1879" w:rsidRPr="00824215">
        <w:rPr>
          <w:rFonts w:ascii="Times New Roman" w:hAnsi="Times New Roman" w:cs="Times New Roman"/>
          <w:color w:val="0070C0"/>
          <w:sz w:val="24"/>
          <w:szCs w:val="24"/>
        </w:rPr>
        <w:t xml:space="preserve">, </w:t>
      </w:r>
      <w:hyperlink r:id="rId8" w:anchor="auth-Ahmed_Wasif-Reza" w:history="1">
        <w:r w:rsidR="00EA1879" w:rsidRPr="00824215">
          <w:rPr>
            <w:rStyle w:val="Hyperlink"/>
            <w:rFonts w:ascii="Times New Roman" w:hAnsi="Times New Roman" w:cs="Times New Roman"/>
            <w:color w:val="0070C0"/>
            <w:sz w:val="24"/>
            <w:szCs w:val="24"/>
            <w:u w:val="none"/>
          </w:rPr>
          <w:t xml:space="preserve">Ahmed </w:t>
        </w:r>
        <w:proofErr w:type="spellStart"/>
        <w:r w:rsidR="00EA1879" w:rsidRPr="00824215">
          <w:rPr>
            <w:rStyle w:val="Hyperlink"/>
            <w:rFonts w:ascii="Times New Roman" w:hAnsi="Times New Roman" w:cs="Times New Roman"/>
            <w:color w:val="0070C0"/>
            <w:sz w:val="24"/>
            <w:szCs w:val="24"/>
            <w:u w:val="none"/>
          </w:rPr>
          <w:t>Wasif</w:t>
        </w:r>
        <w:proofErr w:type="spellEnd"/>
        <w:r w:rsidR="00EA1879" w:rsidRPr="00824215">
          <w:rPr>
            <w:rStyle w:val="Hyperlink"/>
            <w:rFonts w:ascii="Times New Roman" w:hAnsi="Times New Roman" w:cs="Times New Roman"/>
            <w:color w:val="0070C0"/>
            <w:sz w:val="24"/>
            <w:szCs w:val="24"/>
            <w:u w:val="none"/>
          </w:rPr>
          <w:t xml:space="preserve"> Reza</w:t>
        </w:r>
      </w:hyperlink>
      <w:r w:rsidR="00EA1879" w:rsidRPr="00824215">
        <w:rPr>
          <w:rFonts w:ascii="Times New Roman" w:hAnsi="Times New Roman" w:cs="Times New Roman"/>
          <w:color w:val="0070C0"/>
          <w:sz w:val="24"/>
          <w:szCs w:val="24"/>
        </w:rPr>
        <w:t xml:space="preserve">, </w:t>
      </w:r>
      <w:hyperlink r:id="rId9" w:anchor="auth-Mohammad_Shamsul-Arefin" w:history="1">
        <w:r w:rsidR="00EA1879" w:rsidRPr="00824215">
          <w:rPr>
            <w:rStyle w:val="Hyperlink"/>
            <w:rFonts w:ascii="Times New Roman" w:hAnsi="Times New Roman" w:cs="Times New Roman"/>
            <w:color w:val="0070C0"/>
            <w:sz w:val="24"/>
            <w:szCs w:val="24"/>
            <w:u w:val="none"/>
          </w:rPr>
          <w:t xml:space="preserve">Mohammad </w:t>
        </w:r>
        <w:proofErr w:type="spellStart"/>
        <w:r w:rsidR="00EA1879" w:rsidRPr="00824215">
          <w:rPr>
            <w:rStyle w:val="Hyperlink"/>
            <w:rFonts w:ascii="Times New Roman" w:hAnsi="Times New Roman" w:cs="Times New Roman"/>
            <w:color w:val="0070C0"/>
            <w:sz w:val="24"/>
            <w:szCs w:val="24"/>
            <w:u w:val="none"/>
          </w:rPr>
          <w:t>Shamsul</w:t>
        </w:r>
        <w:proofErr w:type="spellEnd"/>
        <w:r w:rsidR="00EA1879" w:rsidRPr="00824215">
          <w:rPr>
            <w:rStyle w:val="Hyperlink"/>
            <w:rFonts w:ascii="Times New Roman" w:hAnsi="Times New Roman" w:cs="Times New Roman"/>
            <w:color w:val="0070C0"/>
            <w:sz w:val="24"/>
            <w:szCs w:val="24"/>
            <w:u w:val="none"/>
          </w:rPr>
          <w:t xml:space="preserve"> </w:t>
        </w:r>
        <w:proofErr w:type="spellStart"/>
        <w:r w:rsidR="00EA1879" w:rsidRPr="00824215">
          <w:rPr>
            <w:rStyle w:val="Hyperlink"/>
            <w:rFonts w:ascii="Times New Roman" w:hAnsi="Times New Roman" w:cs="Times New Roman"/>
            <w:color w:val="0070C0"/>
            <w:sz w:val="24"/>
            <w:szCs w:val="24"/>
            <w:u w:val="none"/>
          </w:rPr>
          <w:t>Arefin</w:t>
        </w:r>
        <w:proofErr w:type="spellEnd"/>
      </w:hyperlink>
      <w:r w:rsidR="009437E0" w:rsidRPr="00824215">
        <w:rPr>
          <w:rStyle w:val="blue-tooltip"/>
          <w:rFonts w:ascii="Times New Roman" w:hAnsi="Times New Roman" w:cs="Times New Roman"/>
          <w:color w:val="0070C0"/>
          <w:sz w:val="24"/>
          <w:szCs w:val="24"/>
        </w:rPr>
        <w:t xml:space="preserve"> </w:t>
      </w:r>
    </w:p>
    <w:p w:rsidR="00824215" w:rsidRPr="00824215" w:rsidRDefault="00286666" w:rsidP="00824215">
      <w:pPr>
        <w:jc w:val="both"/>
        <w:rPr>
          <w:rStyle w:val="blue-tooltip"/>
          <w:rFonts w:ascii="Times New Roman" w:hAnsi="Times New Roman" w:cs="Times New Roman"/>
          <w:b/>
          <w:sz w:val="24"/>
          <w:szCs w:val="24"/>
        </w:rPr>
      </w:pPr>
      <w:r w:rsidRPr="00824215">
        <w:rPr>
          <w:rStyle w:val="blue-tooltip"/>
          <w:rFonts w:ascii="Times New Roman" w:hAnsi="Times New Roman" w:cs="Times New Roman"/>
          <w:b/>
          <w:sz w:val="24"/>
          <w:szCs w:val="24"/>
        </w:rPr>
        <w:t xml:space="preserve">Abstract: </w:t>
      </w:r>
    </w:p>
    <w:p w:rsidR="00286666" w:rsidRPr="00824215" w:rsidRDefault="00824215" w:rsidP="00824215">
      <w:pPr>
        <w:jc w:val="both"/>
        <w:rPr>
          <w:rStyle w:val="blue-tooltip"/>
          <w:rFonts w:ascii="Times New Roman" w:hAnsi="Times New Roman" w:cs="Times New Roman"/>
          <w:b/>
          <w:sz w:val="24"/>
          <w:szCs w:val="24"/>
        </w:rPr>
      </w:pPr>
      <w:r w:rsidRPr="00824215">
        <w:rPr>
          <w:rFonts w:ascii="Times New Roman" w:hAnsi="Times New Roman" w:cs="Times New Roman"/>
          <w:sz w:val="24"/>
          <w:szCs w:val="24"/>
        </w:rPr>
        <w:t>We live in a technological world where everything is powered by electricity. Most of the energy is derived from fossil fuels, a nonrenewable resource. According to the International Energy Agency, only 28% of the world’s energy comes from renewable sources. Residential energy use accounts for around 21% of overall energy consumption in the United States. Our dwellings and other gadgets consume most of our electricity. If we could have passive cooling solutions and more efficient devices, we could reduce our reliance on fossil fuels and our power use. We focused on designing a cost-effective framework for passive cooling and automation. We have covered a passive cooling solution. This study proposes a cost-effective framework combining passive cooling solutions with renewable energy sources to create a greener atmosphere. Our framework utilizes automation to optimize energy consumption and reduce waste. The result is a sustainable living environment that reduces energy consumption and promotes a healthier planet.</w:t>
      </w:r>
      <w:r w:rsidR="00C433C0" w:rsidRPr="00824215">
        <w:rPr>
          <w:rStyle w:val="blue-tooltip"/>
          <w:rFonts w:ascii="Times New Roman" w:hAnsi="Times New Roman" w:cs="Times New Roman"/>
          <w:b/>
          <w:sz w:val="24"/>
          <w:szCs w:val="24"/>
        </w:rPr>
        <w:t xml:space="preserve"> </w:t>
      </w:r>
      <w:r w:rsidR="004F276A" w:rsidRPr="00824215">
        <w:rPr>
          <w:rStyle w:val="blue-tooltip"/>
          <w:rFonts w:ascii="Times New Roman" w:hAnsi="Times New Roman" w:cs="Times New Roman"/>
          <w:b/>
          <w:sz w:val="24"/>
          <w:szCs w:val="24"/>
        </w:rPr>
        <w:t xml:space="preserve"> </w:t>
      </w:r>
    </w:p>
    <w:p w:rsidR="000816E0" w:rsidRPr="00824215" w:rsidRDefault="000816E0" w:rsidP="00824215">
      <w:pPr>
        <w:jc w:val="both"/>
        <w:rPr>
          <w:rFonts w:ascii="Times New Roman" w:hAnsi="Times New Roman" w:cs="Times New Roman"/>
          <w:sz w:val="24"/>
          <w:szCs w:val="24"/>
        </w:rPr>
      </w:pPr>
    </w:p>
    <w:p w:rsidR="00824215" w:rsidRPr="00824215" w:rsidRDefault="00824215" w:rsidP="00824215">
      <w:pPr>
        <w:spacing w:before="150" w:after="150" w:line="240" w:lineRule="auto"/>
        <w:jc w:val="both"/>
        <w:rPr>
          <w:rFonts w:ascii="Times New Roman" w:hAnsi="Times New Roman" w:cs="Times New Roman"/>
          <w:b/>
          <w:bCs/>
          <w:sz w:val="24"/>
          <w:szCs w:val="24"/>
          <w:shd w:val="clear" w:color="auto" w:fill="FFFFFF"/>
        </w:rPr>
      </w:pPr>
      <w:r w:rsidRPr="00824215">
        <w:rPr>
          <w:b/>
        </w:rPr>
        <w:t>Keywords</w:t>
      </w:r>
      <w:r>
        <w:rPr>
          <w:b/>
        </w:rPr>
        <w:t xml:space="preserve">: </w:t>
      </w:r>
      <w:r>
        <w:rPr>
          <w:rStyle w:val="ofieldchar"/>
        </w:rPr>
        <w:t>Renewable</w:t>
      </w:r>
      <w:r>
        <w:rPr>
          <w:rStyle w:val="ofieldchar"/>
        </w:rPr>
        <w:t>,</w:t>
      </w:r>
      <w:r>
        <w:rPr>
          <w:rStyle w:val="ofieldchar"/>
        </w:rPr>
        <w:t xml:space="preserve"> Solar Turbine</w:t>
      </w:r>
      <w:r>
        <w:rPr>
          <w:rStyle w:val="ofieldchar"/>
        </w:rPr>
        <w:t>,</w:t>
      </w:r>
      <w:r>
        <w:rPr>
          <w:rStyle w:val="ofieldchar"/>
        </w:rPr>
        <w:t xml:space="preserve"> Passive cooling</w:t>
      </w:r>
      <w:r>
        <w:rPr>
          <w:rStyle w:val="ofieldchar"/>
        </w:rPr>
        <w:t>,</w:t>
      </w:r>
      <w:r>
        <w:rPr>
          <w:rStyle w:val="ofieldchar"/>
        </w:rPr>
        <w:t xml:space="preserve"> Cost-effective</w:t>
      </w:r>
    </w:p>
    <w:p w:rsidR="00824215" w:rsidRDefault="00824215" w:rsidP="00824215">
      <w:pPr>
        <w:spacing w:before="150" w:after="150" w:line="240" w:lineRule="auto"/>
        <w:jc w:val="both"/>
        <w:rPr>
          <w:rFonts w:ascii="Times New Roman" w:hAnsi="Times New Roman" w:cs="Times New Roman"/>
          <w:b/>
          <w:bCs/>
          <w:sz w:val="24"/>
          <w:szCs w:val="24"/>
          <w:shd w:val="clear" w:color="auto" w:fill="FFFFFF"/>
        </w:rPr>
      </w:pPr>
    </w:p>
    <w:p w:rsidR="000816E0" w:rsidRPr="00824215" w:rsidRDefault="000816E0" w:rsidP="00824215">
      <w:pPr>
        <w:spacing w:before="150" w:after="150" w:line="240" w:lineRule="auto"/>
        <w:jc w:val="both"/>
        <w:rPr>
          <w:rFonts w:ascii="Times New Roman" w:hAnsi="Times New Roman" w:cs="Times New Roman"/>
          <w:b/>
          <w:bCs/>
          <w:sz w:val="24"/>
          <w:szCs w:val="24"/>
          <w:shd w:val="clear" w:color="auto" w:fill="FFFFFF"/>
        </w:rPr>
      </w:pPr>
      <w:r w:rsidRPr="00824215">
        <w:rPr>
          <w:rFonts w:ascii="Times New Roman" w:hAnsi="Times New Roman" w:cs="Times New Roman"/>
          <w:b/>
          <w:bCs/>
          <w:sz w:val="24"/>
          <w:szCs w:val="24"/>
          <w:shd w:val="clear" w:color="auto" w:fill="FFFFFF"/>
        </w:rPr>
        <w:t>Conference / Journal Link:</w:t>
      </w:r>
    </w:p>
    <w:bookmarkStart w:id="0" w:name="cj_link"/>
    <w:p w:rsidR="00824215" w:rsidRPr="00824215" w:rsidRDefault="00824215" w:rsidP="00824215">
      <w:pPr>
        <w:spacing w:before="150" w:after="150" w:line="240" w:lineRule="auto"/>
        <w:jc w:val="both"/>
        <w:rPr>
          <w:rFonts w:ascii="Times New Roman" w:hAnsi="Times New Roman" w:cs="Times New Roman"/>
          <w:b/>
          <w:bCs/>
          <w:color w:val="0070C0"/>
          <w:sz w:val="24"/>
          <w:szCs w:val="24"/>
          <w:shd w:val="clear" w:color="auto" w:fill="FFFFFF"/>
        </w:rPr>
      </w:pPr>
      <w:r w:rsidRPr="00824215">
        <w:rPr>
          <w:rFonts w:ascii="Times New Roman" w:hAnsi="Times New Roman" w:cs="Times New Roman"/>
          <w:color w:val="0070C0"/>
          <w:sz w:val="24"/>
          <w:szCs w:val="24"/>
        </w:rPr>
        <w:fldChar w:fldCharType="begin"/>
      </w:r>
      <w:r w:rsidRPr="00824215">
        <w:rPr>
          <w:rFonts w:ascii="Times New Roman" w:hAnsi="Times New Roman" w:cs="Times New Roman"/>
          <w:color w:val="0070C0"/>
          <w:sz w:val="24"/>
          <w:szCs w:val="24"/>
        </w:rPr>
        <w:instrText xml:space="preserve"> HYPERLINK "https://link.springer.com/chapter/10.1007/978-3-031-50330-6_26" \t "_blank" </w:instrText>
      </w:r>
      <w:r w:rsidRPr="00824215">
        <w:rPr>
          <w:rFonts w:ascii="Times New Roman" w:hAnsi="Times New Roman" w:cs="Times New Roman"/>
          <w:color w:val="0070C0"/>
          <w:sz w:val="24"/>
          <w:szCs w:val="24"/>
        </w:rPr>
        <w:fldChar w:fldCharType="separate"/>
      </w:r>
      <w:r w:rsidRPr="00824215">
        <w:rPr>
          <w:rStyle w:val="Hyperlink"/>
          <w:rFonts w:ascii="Times New Roman" w:hAnsi="Times New Roman" w:cs="Times New Roman"/>
          <w:color w:val="0070C0"/>
          <w:sz w:val="24"/>
          <w:szCs w:val="24"/>
          <w:u w:val="none"/>
        </w:rPr>
        <w:t>https://link.springer.com/chapter/10.1007/978-3-031-50330-6_26</w:t>
      </w:r>
      <w:r w:rsidRPr="00824215">
        <w:rPr>
          <w:rFonts w:ascii="Times New Roman" w:hAnsi="Times New Roman" w:cs="Times New Roman"/>
          <w:color w:val="0070C0"/>
          <w:sz w:val="24"/>
          <w:szCs w:val="24"/>
        </w:rPr>
        <w:fldChar w:fldCharType="end"/>
      </w:r>
      <w:bookmarkEnd w:id="0"/>
    </w:p>
    <w:p w:rsidR="00824215" w:rsidRDefault="00824215" w:rsidP="00824215">
      <w:pPr>
        <w:spacing w:before="150"/>
        <w:jc w:val="both"/>
        <w:rPr>
          <w:rFonts w:ascii="Times New Roman" w:hAnsi="Times New Roman" w:cs="Times New Roman"/>
          <w:b/>
          <w:sz w:val="24"/>
          <w:szCs w:val="24"/>
        </w:rPr>
      </w:pPr>
    </w:p>
    <w:p w:rsidR="000816E0" w:rsidRPr="00824215" w:rsidRDefault="000816E0" w:rsidP="00824215">
      <w:pPr>
        <w:spacing w:before="150"/>
        <w:jc w:val="both"/>
        <w:rPr>
          <w:rFonts w:ascii="Times New Roman" w:hAnsi="Times New Roman" w:cs="Times New Roman"/>
          <w:b/>
          <w:sz w:val="24"/>
          <w:szCs w:val="24"/>
        </w:rPr>
      </w:pPr>
      <w:bookmarkStart w:id="1" w:name="_GoBack"/>
      <w:bookmarkEnd w:id="1"/>
      <w:r w:rsidRPr="00824215">
        <w:rPr>
          <w:rFonts w:ascii="Times New Roman" w:hAnsi="Times New Roman" w:cs="Times New Roman"/>
          <w:b/>
          <w:sz w:val="24"/>
          <w:szCs w:val="24"/>
        </w:rPr>
        <w:t>DOI:</w:t>
      </w:r>
    </w:p>
    <w:p w:rsidR="00EA1879" w:rsidRPr="00824215" w:rsidRDefault="00EA1879" w:rsidP="00824215">
      <w:pPr>
        <w:spacing w:before="150"/>
        <w:jc w:val="both"/>
        <w:rPr>
          <w:rFonts w:ascii="Times New Roman" w:hAnsi="Times New Roman" w:cs="Times New Roman"/>
          <w:b/>
          <w:color w:val="0070C0"/>
          <w:sz w:val="24"/>
          <w:szCs w:val="24"/>
        </w:rPr>
      </w:pPr>
      <w:r w:rsidRPr="00824215">
        <w:rPr>
          <w:rStyle w:val="c-bibliographic-informationvalue"/>
          <w:rFonts w:ascii="Times New Roman" w:hAnsi="Times New Roman" w:cs="Times New Roman"/>
          <w:color w:val="0070C0"/>
          <w:sz w:val="24"/>
          <w:szCs w:val="24"/>
        </w:rPr>
        <w:t>https://doi.org/10.1007/978-3-031-50330-6_26</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24215"/>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9D6F69"/>
    <w:rsid w:val="00A01FB2"/>
    <w:rsid w:val="00A6337C"/>
    <w:rsid w:val="00A675F1"/>
    <w:rsid w:val="00A70799"/>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234B"/>
    <w:rsid w:val="00DA36C1"/>
    <w:rsid w:val="00DE2BB8"/>
    <w:rsid w:val="00DF18D8"/>
    <w:rsid w:val="00DF3561"/>
    <w:rsid w:val="00E5274D"/>
    <w:rsid w:val="00E608D3"/>
    <w:rsid w:val="00E65008"/>
    <w:rsid w:val="00E676C5"/>
    <w:rsid w:val="00EA1879"/>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EA1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87253936">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330-6_26" TargetMode="External"/><Relationship Id="rId3" Type="http://schemas.openxmlformats.org/officeDocument/2006/relationships/webSettings" Target="webSettings.xml"/><Relationship Id="rId7" Type="http://schemas.openxmlformats.org/officeDocument/2006/relationships/hyperlink" Target="https://link.springer.com/chapter/10.1007/978-3-031-50330-6_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330-6_26" TargetMode="External"/><Relationship Id="rId11" Type="http://schemas.openxmlformats.org/officeDocument/2006/relationships/theme" Target="theme/theme1.xml"/><Relationship Id="rId5" Type="http://schemas.openxmlformats.org/officeDocument/2006/relationships/hyperlink" Target="https://link.springer.com/chapter/10.1007/978-3-031-50330-6_26" TargetMode="External"/><Relationship Id="rId10" Type="http://schemas.openxmlformats.org/officeDocument/2006/relationships/fontTable" Target="fontTable.xml"/><Relationship Id="rId4" Type="http://schemas.openxmlformats.org/officeDocument/2006/relationships/hyperlink" Target="https://link.springer.com/chapter/10.1007/978-3-031-50330-6_26" TargetMode="External"/><Relationship Id="rId9" Type="http://schemas.openxmlformats.org/officeDocument/2006/relationships/hyperlink" Target="https://link.springer.com/chapter/10.1007/978-3-031-50330-6_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2024-08-12T03:43:00Z</dcterms:created>
  <dcterms:modified xsi:type="dcterms:W3CDTF">2024-08-13T06:08:00Z</dcterms:modified>
</cp:coreProperties>
</file>