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C9DD206" w14:textId="49F1B770" w:rsidR="000E03F6" w:rsidRPr="009235C0" w:rsidRDefault="009235C0">
      <w:pPr>
        <w:rPr>
          <w:rFonts w:ascii="Times New Roman" w:hAnsi="Times New Roman" w:cs="Times New Roman"/>
          <w:sz w:val="40"/>
          <w:szCs w:val="40"/>
        </w:rPr>
      </w:pPr>
      <w:r w:rsidRPr="009235C0">
        <w:rPr>
          <w:rFonts w:ascii="Times New Roman" w:hAnsi="Times New Roman" w:cs="Times New Roman"/>
          <w:sz w:val="40"/>
          <w:szCs w:val="40"/>
        </w:rPr>
        <w:t>Real Time Flower Identification by Artificial Intelligence</w:t>
      </w:r>
    </w:p>
    <w:p w14:paraId="40A61456" w14:textId="77777777" w:rsidR="000E03F6" w:rsidRDefault="000E03F6">
      <w:pPr>
        <w:rPr>
          <w:rFonts w:ascii="Times New Roman" w:hAnsi="Times New Roman" w:cs="Times New Roman"/>
          <w:b/>
          <w:bCs/>
          <w:sz w:val="24"/>
          <w:szCs w:val="24"/>
        </w:rPr>
      </w:pPr>
    </w:p>
    <w:p w14:paraId="5159E62B" w14:textId="3B80BC7C" w:rsidR="00EC166B" w:rsidRPr="009235C0" w:rsidRDefault="000E03F6" w:rsidP="009235C0">
      <w:pPr>
        <w:jc w:val="both"/>
        <w:rPr>
          <w:rFonts w:ascii="Times New Roman" w:hAnsi="Times New Roman" w:cs="Times New Roman"/>
          <w:sz w:val="24"/>
          <w:szCs w:val="24"/>
        </w:rPr>
      </w:pPr>
      <w:r w:rsidRPr="009235C0">
        <w:rPr>
          <w:rFonts w:ascii="Times New Roman" w:hAnsi="Times New Roman" w:cs="Times New Roman"/>
          <w:b/>
          <w:bCs/>
          <w:sz w:val="24"/>
          <w:szCs w:val="24"/>
        </w:rPr>
        <w:t>Author</w:t>
      </w:r>
      <w:r w:rsidRPr="009235C0">
        <w:rPr>
          <w:rFonts w:ascii="Times New Roman" w:hAnsi="Times New Roman" w:cs="Times New Roman"/>
          <w:sz w:val="24"/>
          <w:szCs w:val="24"/>
        </w:rPr>
        <w:t>:</w:t>
      </w:r>
      <w:r w:rsidR="009235C0" w:rsidRPr="009235C0">
        <w:rPr>
          <w:rFonts w:ascii="Times New Roman" w:hAnsi="Times New Roman" w:cs="Times New Roman"/>
          <w:sz w:val="24"/>
          <w:szCs w:val="24"/>
        </w:rPr>
        <w:t xml:space="preserve"> </w:t>
      </w:r>
      <w:hyperlink r:id="rId4" w:history="1">
        <w:proofErr w:type="spellStart"/>
        <w:r w:rsidR="009235C0" w:rsidRPr="009235C0">
          <w:rPr>
            <w:rStyle w:val="Hyperlink"/>
            <w:rFonts w:ascii="Times New Roman" w:hAnsi="Times New Roman" w:cs="Times New Roman"/>
            <w:sz w:val="24"/>
            <w:szCs w:val="24"/>
            <w:u w:val="none"/>
          </w:rPr>
          <w:t>Moshiur</w:t>
        </w:r>
        <w:proofErr w:type="spellEnd"/>
        <w:r w:rsidR="009235C0" w:rsidRPr="009235C0">
          <w:rPr>
            <w:rStyle w:val="Hyperlink"/>
            <w:rFonts w:ascii="Times New Roman" w:hAnsi="Times New Roman" w:cs="Times New Roman"/>
            <w:sz w:val="24"/>
            <w:szCs w:val="24"/>
            <w:u w:val="none"/>
          </w:rPr>
          <w:t xml:space="preserve"> Rahman</w:t>
        </w:r>
      </w:hyperlink>
      <w:r w:rsidR="009235C0" w:rsidRPr="009235C0">
        <w:rPr>
          <w:rFonts w:ascii="Times New Roman" w:hAnsi="Times New Roman" w:cs="Times New Roman"/>
          <w:sz w:val="24"/>
          <w:szCs w:val="24"/>
        </w:rPr>
        <w:t>,</w:t>
      </w:r>
      <w:r w:rsidR="009235C0" w:rsidRPr="009235C0">
        <w:rPr>
          <w:rFonts w:ascii="Times New Roman" w:hAnsi="Times New Roman" w:cs="Times New Roman"/>
          <w:sz w:val="24"/>
          <w:szCs w:val="24"/>
        </w:rPr>
        <w:t> </w:t>
      </w:r>
      <w:proofErr w:type="spellStart"/>
      <w:r w:rsidR="009235C0" w:rsidRPr="009235C0">
        <w:rPr>
          <w:rFonts w:ascii="Times New Roman" w:hAnsi="Times New Roman" w:cs="Times New Roman"/>
          <w:sz w:val="24"/>
          <w:szCs w:val="24"/>
        </w:rPr>
        <w:fldChar w:fldCharType="begin"/>
      </w:r>
      <w:r w:rsidR="009235C0" w:rsidRPr="009235C0">
        <w:rPr>
          <w:rFonts w:ascii="Times New Roman" w:hAnsi="Times New Roman" w:cs="Times New Roman"/>
          <w:sz w:val="24"/>
          <w:szCs w:val="24"/>
        </w:rPr>
        <w:instrText>HYPERLINK "https://ieeexplore.ieee.org/author/335877054219254"</w:instrText>
      </w:r>
      <w:r w:rsidR="009235C0" w:rsidRPr="009235C0">
        <w:rPr>
          <w:rFonts w:ascii="Times New Roman" w:hAnsi="Times New Roman" w:cs="Times New Roman"/>
          <w:sz w:val="24"/>
          <w:szCs w:val="24"/>
        </w:rPr>
      </w:r>
      <w:r w:rsidR="009235C0" w:rsidRPr="009235C0">
        <w:rPr>
          <w:rFonts w:ascii="Times New Roman" w:hAnsi="Times New Roman" w:cs="Times New Roman"/>
          <w:sz w:val="24"/>
          <w:szCs w:val="24"/>
        </w:rPr>
        <w:fldChar w:fldCharType="separate"/>
      </w:r>
      <w:r w:rsidR="009235C0" w:rsidRPr="009235C0">
        <w:rPr>
          <w:rStyle w:val="Hyperlink"/>
          <w:rFonts w:ascii="Times New Roman" w:hAnsi="Times New Roman" w:cs="Times New Roman"/>
          <w:sz w:val="24"/>
          <w:szCs w:val="24"/>
          <w:u w:val="none"/>
        </w:rPr>
        <w:t>Taushik</w:t>
      </w:r>
      <w:proofErr w:type="spellEnd"/>
      <w:r w:rsidR="009235C0" w:rsidRPr="009235C0">
        <w:rPr>
          <w:rStyle w:val="Hyperlink"/>
          <w:rFonts w:ascii="Times New Roman" w:hAnsi="Times New Roman" w:cs="Times New Roman"/>
          <w:sz w:val="24"/>
          <w:szCs w:val="24"/>
          <w:u w:val="none"/>
        </w:rPr>
        <w:t xml:space="preserve"> Ahmed Joy</w:t>
      </w:r>
      <w:r w:rsidR="009235C0" w:rsidRPr="009235C0">
        <w:rPr>
          <w:rFonts w:ascii="Times New Roman" w:hAnsi="Times New Roman" w:cs="Times New Roman"/>
          <w:sz w:val="24"/>
          <w:szCs w:val="24"/>
        </w:rPr>
        <w:fldChar w:fldCharType="end"/>
      </w:r>
      <w:r w:rsidR="009235C0" w:rsidRPr="009235C0">
        <w:rPr>
          <w:rFonts w:ascii="Times New Roman" w:hAnsi="Times New Roman" w:cs="Times New Roman"/>
          <w:sz w:val="24"/>
          <w:szCs w:val="24"/>
        </w:rPr>
        <w:t>,</w:t>
      </w:r>
      <w:r w:rsidR="009235C0" w:rsidRPr="009235C0">
        <w:rPr>
          <w:rFonts w:ascii="Times New Roman" w:hAnsi="Times New Roman" w:cs="Times New Roman"/>
          <w:sz w:val="24"/>
          <w:szCs w:val="24"/>
        </w:rPr>
        <w:t> </w:t>
      </w:r>
      <w:hyperlink r:id="rId5" w:history="1">
        <w:r w:rsidR="009235C0" w:rsidRPr="009235C0">
          <w:rPr>
            <w:rStyle w:val="Hyperlink"/>
            <w:rFonts w:ascii="Times New Roman" w:hAnsi="Times New Roman" w:cs="Times New Roman"/>
            <w:sz w:val="24"/>
            <w:szCs w:val="24"/>
            <w:u w:val="none"/>
          </w:rPr>
          <w:t>Samia Akter</w:t>
        </w:r>
      </w:hyperlink>
      <w:r w:rsidR="009235C0" w:rsidRPr="009235C0">
        <w:rPr>
          <w:rFonts w:ascii="Times New Roman" w:hAnsi="Times New Roman" w:cs="Times New Roman"/>
          <w:sz w:val="24"/>
          <w:szCs w:val="24"/>
        </w:rPr>
        <w:t>,</w:t>
      </w:r>
      <w:r w:rsidR="009235C0" w:rsidRPr="009235C0">
        <w:rPr>
          <w:rFonts w:ascii="Times New Roman" w:hAnsi="Times New Roman" w:cs="Times New Roman"/>
          <w:sz w:val="24"/>
          <w:szCs w:val="24"/>
        </w:rPr>
        <w:t> </w:t>
      </w:r>
      <w:hyperlink r:id="rId6" w:history="1">
        <w:r w:rsidR="009235C0" w:rsidRPr="009235C0">
          <w:rPr>
            <w:rStyle w:val="Hyperlink"/>
            <w:rFonts w:ascii="Times New Roman" w:hAnsi="Times New Roman" w:cs="Times New Roman"/>
            <w:sz w:val="24"/>
            <w:szCs w:val="24"/>
            <w:u w:val="none"/>
          </w:rPr>
          <w:t>Abdus Sattar</w:t>
        </w:r>
      </w:hyperlink>
    </w:p>
    <w:p w14:paraId="02DA5D73" w14:textId="77777777" w:rsidR="000E03F6" w:rsidRPr="009235C0" w:rsidRDefault="000E03F6" w:rsidP="009235C0">
      <w:pPr>
        <w:jc w:val="both"/>
        <w:rPr>
          <w:rFonts w:ascii="Times New Roman" w:hAnsi="Times New Roman" w:cs="Times New Roman"/>
          <w:b/>
          <w:bCs/>
          <w:sz w:val="24"/>
          <w:szCs w:val="24"/>
        </w:rPr>
      </w:pPr>
    </w:p>
    <w:p w14:paraId="689221C7" w14:textId="40C93A9D" w:rsidR="000E03F6" w:rsidRPr="009235C0" w:rsidRDefault="000E03F6" w:rsidP="009235C0">
      <w:pPr>
        <w:jc w:val="both"/>
        <w:rPr>
          <w:rFonts w:ascii="Times New Roman" w:hAnsi="Times New Roman" w:cs="Times New Roman"/>
          <w:b/>
          <w:bCs/>
          <w:sz w:val="24"/>
          <w:szCs w:val="24"/>
        </w:rPr>
      </w:pPr>
      <w:r w:rsidRPr="009235C0">
        <w:rPr>
          <w:rFonts w:ascii="Times New Roman" w:hAnsi="Times New Roman" w:cs="Times New Roman"/>
          <w:b/>
          <w:bCs/>
          <w:sz w:val="24"/>
          <w:szCs w:val="24"/>
        </w:rPr>
        <w:t xml:space="preserve">Abstract: </w:t>
      </w:r>
    </w:p>
    <w:p w14:paraId="3A47CD1D" w14:textId="1C2D02D2" w:rsidR="000E03F6" w:rsidRPr="009235C0" w:rsidRDefault="009235C0" w:rsidP="009235C0">
      <w:pPr>
        <w:jc w:val="both"/>
        <w:rPr>
          <w:rFonts w:ascii="Times New Roman" w:hAnsi="Times New Roman" w:cs="Times New Roman"/>
          <w:sz w:val="24"/>
          <w:szCs w:val="24"/>
        </w:rPr>
      </w:pPr>
      <w:r w:rsidRPr="009235C0">
        <w:rPr>
          <w:rFonts w:ascii="Times New Roman" w:hAnsi="Times New Roman" w:cs="Times New Roman"/>
          <w:sz w:val="24"/>
          <w:szCs w:val="24"/>
        </w:rPr>
        <w:t xml:space="preserve">In the realm of flower-rich Bangladesh, the presence of these blossoms enriches our everyday experiences, whether encountered during leisurely strolls, along railway tracks, or within our gardens. However, the beauty of these flowers often remains unexplored due to our limited knowledge about their names and attributes. To address this, a project was initiated to close this gap and acquaint people with these unfamiliar yet frequently encountered blooms. Our endeavor involves an innovative mobile application that employs real-time camera recognition to identify flowers, powered by neural networks, particularly the </w:t>
      </w:r>
      <w:proofErr w:type="spellStart"/>
      <w:r w:rsidRPr="009235C0">
        <w:rPr>
          <w:rFonts w:ascii="Times New Roman" w:hAnsi="Times New Roman" w:cs="Times New Roman"/>
          <w:sz w:val="24"/>
          <w:szCs w:val="24"/>
        </w:rPr>
        <w:t>Tensorflow</w:t>
      </w:r>
      <w:proofErr w:type="spellEnd"/>
      <w:r w:rsidRPr="009235C0">
        <w:rPr>
          <w:rFonts w:ascii="Times New Roman" w:hAnsi="Times New Roman" w:cs="Times New Roman"/>
          <w:sz w:val="24"/>
          <w:szCs w:val="24"/>
        </w:rPr>
        <w:t xml:space="preserve">-based image classifier on the Android platform. Machine learning's expansive applications in computer science have propelled our interest in this arena, specifically focusing on Convolutional Neural Networks (CNN) and </w:t>
      </w:r>
      <w:proofErr w:type="spellStart"/>
      <w:r w:rsidRPr="009235C0">
        <w:rPr>
          <w:rFonts w:ascii="Times New Roman" w:hAnsi="Times New Roman" w:cs="Times New Roman"/>
          <w:sz w:val="24"/>
          <w:szCs w:val="24"/>
        </w:rPr>
        <w:t>Tensorflow</w:t>
      </w:r>
      <w:proofErr w:type="spellEnd"/>
      <w:r w:rsidRPr="009235C0">
        <w:rPr>
          <w:rFonts w:ascii="Times New Roman" w:hAnsi="Times New Roman" w:cs="Times New Roman"/>
          <w:sz w:val="24"/>
          <w:szCs w:val="24"/>
        </w:rPr>
        <w:t xml:space="preserve"> for image classification. While our current application marks the inception, aspiration to further enrich and refine our system for the future. Our ultimate aim is to share the benefits of our work, enabling individuals to gain profound insights into the enchanting floral world that envelops them daily.</w:t>
      </w:r>
    </w:p>
    <w:p w14:paraId="319FA02A" w14:textId="77777777" w:rsidR="000E03F6" w:rsidRPr="009235C0" w:rsidRDefault="000E03F6" w:rsidP="009235C0">
      <w:pPr>
        <w:jc w:val="both"/>
        <w:rPr>
          <w:rFonts w:ascii="Times New Roman" w:hAnsi="Times New Roman" w:cs="Times New Roman"/>
          <w:sz w:val="24"/>
          <w:szCs w:val="24"/>
        </w:rPr>
      </w:pPr>
    </w:p>
    <w:p w14:paraId="7091CC9A" w14:textId="464E157F" w:rsidR="000E03F6" w:rsidRPr="009235C0" w:rsidRDefault="000E03F6" w:rsidP="009235C0">
      <w:pPr>
        <w:jc w:val="both"/>
        <w:rPr>
          <w:rFonts w:ascii="Times New Roman" w:hAnsi="Times New Roman" w:cs="Times New Roman"/>
          <w:b/>
          <w:bCs/>
          <w:sz w:val="24"/>
          <w:szCs w:val="24"/>
        </w:rPr>
      </w:pPr>
      <w:r w:rsidRPr="009235C0">
        <w:rPr>
          <w:rFonts w:ascii="Times New Roman" w:hAnsi="Times New Roman" w:cs="Times New Roman"/>
          <w:b/>
          <w:bCs/>
          <w:sz w:val="24"/>
          <w:szCs w:val="24"/>
        </w:rPr>
        <w:t>Conference / Journal Link</w:t>
      </w:r>
      <w:r w:rsidR="003A4568" w:rsidRPr="009235C0">
        <w:rPr>
          <w:rFonts w:ascii="Times New Roman" w:hAnsi="Times New Roman" w:cs="Times New Roman"/>
          <w:b/>
          <w:bCs/>
          <w:sz w:val="24"/>
          <w:szCs w:val="24"/>
        </w:rPr>
        <w:t xml:space="preserve">: </w:t>
      </w:r>
    </w:p>
    <w:bookmarkStart w:id="0" w:name="cj_link"/>
    <w:p w14:paraId="35895C28" w14:textId="2ECFE1D5" w:rsidR="003A4568" w:rsidRPr="009235C0" w:rsidRDefault="009235C0" w:rsidP="009235C0">
      <w:pPr>
        <w:jc w:val="both"/>
        <w:rPr>
          <w:rFonts w:ascii="Times New Roman" w:hAnsi="Times New Roman" w:cs="Times New Roman"/>
          <w:sz w:val="24"/>
          <w:szCs w:val="24"/>
        </w:rPr>
      </w:pPr>
      <w:r w:rsidRPr="009235C0">
        <w:rPr>
          <w:rFonts w:ascii="Times New Roman" w:hAnsi="Times New Roman" w:cs="Times New Roman"/>
          <w:sz w:val="24"/>
          <w:szCs w:val="24"/>
        </w:rPr>
        <w:fldChar w:fldCharType="begin"/>
      </w:r>
      <w:r w:rsidRPr="009235C0">
        <w:rPr>
          <w:rFonts w:ascii="Times New Roman" w:hAnsi="Times New Roman" w:cs="Times New Roman"/>
          <w:sz w:val="24"/>
          <w:szCs w:val="24"/>
        </w:rPr>
        <w:instrText>HYPERLINK "https://ieeexplore.ieee.org/document/10469448/authors" \l "authors" \t "_blank"</w:instrText>
      </w:r>
      <w:r w:rsidRPr="009235C0">
        <w:rPr>
          <w:rFonts w:ascii="Times New Roman" w:hAnsi="Times New Roman" w:cs="Times New Roman"/>
          <w:sz w:val="24"/>
          <w:szCs w:val="24"/>
        </w:rPr>
      </w:r>
      <w:r w:rsidRPr="009235C0">
        <w:rPr>
          <w:rFonts w:ascii="Times New Roman" w:hAnsi="Times New Roman" w:cs="Times New Roman"/>
          <w:sz w:val="24"/>
          <w:szCs w:val="24"/>
        </w:rPr>
        <w:fldChar w:fldCharType="separate"/>
      </w:r>
      <w:r w:rsidRPr="009235C0">
        <w:rPr>
          <w:rStyle w:val="Hyperlink"/>
          <w:rFonts w:ascii="Times New Roman" w:hAnsi="Times New Roman" w:cs="Times New Roman"/>
          <w:sz w:val="24"/>
          <w:szCs w:val="24"/>
          <w:u w:val="none"/>
        </w:rPr>
        <w:t>https://ieeexplore.ieee.org/document/10469448/authors#authors</w:t>
      </w:r>
      <w:r w:rsidRPr="009235C0">
        <w:rPr>
          <w:rFonts w:ascii="Times New Roman" w:hAnsi="Times New Roman" w:cs="Times New Roman"/>
          <w:sz w:val="24"/>
          <w:szCs w:val="24"/>
        </w:rPr>
        <w:fldChar w:fldCharType="end"/>
      </w:r>
      <w:bookmarkEnd w:id="0"/>
    </w:p>
    <w:p w14:paraId="2CD9F643" w14:textId="77777777" w:rsidR="000E03F6" w:rsidRPr="009235C0" w:rsidRDefault="000E03F6" w:rsidP="009235C0">
      <w:pPr>
        <w:jc w:val="both"/>
        <w:rPr>
          <w:rFonts w:ascii="Times New Roman" w:hAnsi="Times New Roman" w:cs="Times New Roman"/>
          <w:b/>
          <w:bCs/>
          <w:sz w:val="24"/>
          <w:szCs w:val="24"/>
        </w:rPr>
      </w:pPr>
      <w:r w:rsidRPr="009235C0">
        <w:rPr>
          <w:rFonts w:ascii="Times New Roman" w:hAnsi="Times New Roman" w:cs="Times New Roman"/>
          <w:b/>
          <w:bCs/>
          <w:sz w:val="24"/>
          <w:szCs w:val="24"/>
        </w:rPr>
        <w:t>DOI:</w:t>
      </w:r>
    </w:p>
    <w:p w14:paraId="3310F6D4" w14:textId="588ED2AD" w:rsidR="000E03F6" w:rsidRPr="009235C0" w:rsidRDefault="009235C0" w:rsidP="009235C0">
      <w:pPr>
        <w:jc w:val="both"/>
        <w:rPr>
          <w:rFonts w:ascii="Times New Roman" w:hAnsi="Times New Roman" w:cs="Times New Roman"/>
          <w:sz w:val="24"/>
          <w:szCs w:val="24"/>
        </w:rPr>
      </w:pPr>
      <w:r w:rsidRPr="009235C0">
        <w:rPr>
          <w:rFonts w:ascii="Times New Roman" w:hAnsi="Times New Roman" w:cs="Times New Roman"/>
          <w:b/>
          <w:bCs/>
          <w:sz w:val="24"/>
          <w:szCs w:val="24"/>
        </w:rPr>
        <w:t> </w:t>
      </w:r>
      <w:hyperlink r:id="rId7" w:tgtFrame="_blank" w:history="1">
        <w:r w:rsidRPr="009235C0">
          <w:rPr>
            <w:rStyle w:val="Hyperlink"/>
            <w:rFonts w:ascii="Times New Roman" w:hAnsi="Times New Roman" w:cs="Times New Roman"/>
            <w:sz w:val="24"/>
            <w:szCs w:val="24"/>
            <w:u w:val="none"/>
          </w:rPr>
          <w:t>10.1109/ICAECT60202.2024.10469448</w:t>
        </w:r>
      </w:hyperlink>
    </w:p>
    <w:sectPr w:rsidR="000E03F6" w:rsidRPr="009235C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03F6"/>
    <w:rsid w:val="000E03F6"/>
    <w:rsid w:val="001D7C94"/>
    <w:rsid w:val="00203F90"/>
    <w:rsid w:val="00236291"/>
    <w:rsid w:val="003A4568"/>
    <w:rsid w:val="005533FA"/>
    <w:rsid w:val="005B71EB"/>
    <w:rsid w:val="005C6CCD"/>
    <w:rsid w:val="00697B2D"/>
    <w:rsid w:val="006E52C3"/>
    <w:rsid w:val="00911FC3"/>
    <w:rsid w:val="009235C0"/>
    <w:rsid w:val="00943CA4"/>
    <w:rsid w:val="00B319FA"/>
    <w:rsid w:val="00BA1D1E"/>
    <w:rsid w:val="00C60B17"/>
    <w:rsid w:val="00D26E3D"/>
    <w:rsid w:val="00DB6083"/>
    <w:rsid w:val="00DC372F"/>
    <w:rsid w:val="00EC166B"/>
    <w:rsid w:val="00FE32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D5125F"/>
  <w15:chartTrackingRefBased/>
  <w15:docId w15:val="{C28B157C-50F9-42CC-967B-E2EE9586C9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235C0"/>
    <w:rPr>
      <w:color w:val="0563C1" w:themeColor="hyperlink"/>
      <w:u w:val="single"/>
    </w:rPr>
  </w:style>
  <w:style w:type="character" w:styleId="UnresolvedMention">
    <w:name w:val="Unresolved Mention"/>
    <w:basedOn w:val="DefaultParagraphFont"/>
    <w:uiPriority w:val="99"/>
    <w:semiHidden/>
    <w:unhideWhenUsed/>
    <w:rsid w:val="009235C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doi.org/10.1109/ICAECT60202.2024.10469448"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7087140542" TargetMode="External"/><Relationship Id="rId5" Type="http://schemas.openxmlformats.org/officeDocument/2006/relationships/hyperlink" Target="https://ieeexplore.ieee.org/author/866955699119789" TargetMode="External"/><Relationship Id="rId4" Type="http://schemas.openxmlformats.org/officeDocument/2006/relationships/hyperlink" Target="https://ieeexplore.ieee.org/author/37089339117"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278</Words>
  <Characters>1587</Characters>
  <Application>Microsoft Office Word</Application>
  <DocSecurity>0</DocSecurity>
  <Lines>13</Lines>
  <Paragraphs>3</Paragraphs>
  <ScaleCrop>false</ScaleCrop>
  <Company/>
  <LinksUpToDate>false</LinksUpToDate>
  <CharactersWithSpaces>1862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DIU</dc:creator>
  <cp:keywords/>
  <dc:description/>
  <cp:lastModifiedBy>DIU</cp:lastModifiedBy>
  <cp:revision>4</cp:revision>
  <dcterms:created xsi:type="dcterms:W3CDTF">2024-12-04T03:50:00Z</dcterms:created>
  <dcterms:modified xsi:type="dcterms:W3CDTF">2024-12-18T04:42:00Z</dcterms:modified>
</cp:coreProperties>
</file>