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754968" w14:textId="77777777" w:rsidR="00F61D45" w:rsidRPr="00F61D45" w:rsidRDefault="00F61D45" w:rsidP="002511E8">
      <w:pPr>
        <w:shd w:val="clear" w:color="auto" w:fill="FCFCFC"/>
        <w:spacing w:after="120" w:line="240" w:lineRule="auto"/>
        <w:jc w:val="both"/>
        <w:outlineLvl w:val="0"/>
        <w:rPr>
          <w:rFonts w:ascii="Georgia" w:eastAsia="Times New Roman" w:hAnsi="Georgia" w:cs="Times New Roman"/>
          <w:color w:val="333333"/>
          <w:spacing w:val="2"/>
          <w:kern w:val="36"/>
          <w:sz w:val="48"/>
          <w:szCs w:val="48"/>
          <w:lang w:val="en" w:bidi="ar-SA"/>
        </w:rPr>
      </w:pPr>
      <w:bookmarkStart w:id="0" w:name="_GoBack"/>
      <w:r w:rsidRPr="00F61D45">
        <w:rPr>
          <w:rFonts w:ascii="Georgia" w:eastAsia="Times New Roman" w:hAnsi="Georgia" w:cs="Times New Roman"/>
          <w:color w:val="333333"/>
          <w:spacing w:val="2"/>
          <w:kern w:val="36"/>
          <w:sz w:val="48"/>
          <w:szCs w:val="48"/>
          <w:lang w:val="en" w:bidi="ar-SA"/>
        </w:rPr>
        <w:t>Career Prediction with Analysis of Influential Factors Using Data Mining in the Context of Bangladesh</w:t>
      </w:r>
    </w:p>
    <w:bookmarkEnd w:id="0"/>
    <w:p w14:paraId="4EFD5477" w14:textId="7500FF0C" w:rsidR="002D7EA5" w:rsidRPr="002D7EA5" w:rsidRDefault="002D7EA5" w:rsidP="002D7EA5">
      <w:pPr>
        <w:shd w:val="clear" w:color="auto" w:fill="FCFCFC"/>
        <w:spacing w:after="100" w:afterAutospacing="1" w:line="240" w:lineRule="auto"/>
        <w:textAlignment w:val="center"/>
        <w:rPr>
          <w:rFonts w:ascii="Helvetica" w:eastAsia="Times New Roman" w:hAnsi="Helvetica" w:cs="Helvetica"/>
          <w:color w:val="333333"/>
          <w:sz w:val="21"/>
          <w:szCs w:val="21"/>
          <w:lang w:bidi="ar-SA"/>
        </w:rPr>
      </w:pPr>
      <w:r w:rsidRPr="002D7EA5">
        <w:rPr>
          <w:rFonts w:ascii="Helvetica" w:eastAsia="Times New Roman" w:hAnsi="Helvetica" w:cs="Helvetica"/>
          <w:color w:val="333333"/>
          <w:sz w:val="21"/>
          <w:szCs w:val="21"/>
          <w:lang w:bidi="ar-SA"/>
        </w:rPr>
        <w:t xml:space="preserve">Al Amin Biswas, </w:t>
      </w:r>
      <w:proofErr w:type="spellStart"/>
      <w:r w:rsidRPr="002D7EA5">
        <w:rPr>
          <w:rFonts w:ascii="Helvetica" w:eastAsia="Times New Roman" w:hAnsi="Helvetica" w:cs="Helvetica"/>
          <w:color w:val="333333"/>
          <w:sz w:val="21"/>
          <w:szCs w:val="21"/>
          <w:lang w:bidi="ar-SA"/>
        </w:rPr>
        <w:t>Anup</w:t>
      </w:r>
      <w:proofErr w:type="spellEnd"/>
      <w:r w:rsidRPr="002D7EA5">
        <w:rPr>
          <w:rFonts w:ascii="Helvetica" w:eastAsia="Times New Roman" w:hAnsi="Helvetica" w:cs="Helvetica"/>
          <w:color w:val="333333"/>
          <w:sz w:val="21"/>
          <w:szCs w:val="21"/>
          <w:lang w:bidi="ar-SA"/>
        </w:rPr>
        <w:t> </w:t>
      </w:r>
      <w:proofErr w:type="spellStart"/>
      <w:r w:rsidRPr="002D7EA5">
        <w:rPr>
          <w:rFonts w:ascii="Helvetica" w:eastAsia="Times New Roman" w:hAnsi="Helvetica" w:cs="Helvetica"/>
          <w:color w:val="333333"/>
          <w:sz w:val="21"/>
          <w:szCs w:val="21"/>
          <w:lang w:bidi="ar-SA"/>
        </w:rPr>
        <w:t>Majumder</w:t>
      </w:r>
      <w:proofErr w:type="spellEnd"/>
      <w:r w:rsidRPr="002D7EA5">
        <w:rPr>
          <w:rFonts w:ascii="Helvetica" w:eastAsia="Times New Roman" w:hAnsi="Helvetica" w:cs="Helvetica"/>
          <w:color w:val="333333"/>
          <w:sz w:val="21"/>
          <w:szCs w:val="21"/>
          <w:lang w:bidi="ar-SA"/>
        </w:rPr>
        <w:t>, Md. </w:t>
      </w:r>
      <w:proofErr w:type="spellStart"/>
      <w:r w:rsidRPr="002D7EA5">
        <w:rPr>
          <w:rFonts w:ascii="Helvetica" w:eastAsia="Times New Roman" w:hAnsi="Helvetica" w:cs="Helvetica"/>
          <w:color w:val="333333"/>
          <w:sz w:val="21"/>
          <w:szCs w:val="21"/>
          <w:lang w:bidi="ar-SA"/>
        </w:rPr>
        <w:t>Jueal</w:t>
      </w:r>
      <w:proofErr w:type="spellEnd"/>
      <w:r w:rsidRPr="002D7EA5">
        <w:rPr>
          <w:rFonts w:ascii="Helvetica" w:eastAsia="Times New Roman" w:hAnsi="Helvetica" w:cs="Helvetica"/>
          <w:color w:val="333333"/>
          <w:sz w:val="21"/>
          <w:szCs w:val="21"/>
          <w:lang w:bidi="ar-SA"/>
        </w:rPr>
        <w:t xml:space="preserve"> Mia, </w:t>
      </w:r>
      <w:proofErr w:type="spellStart"/>
      <w:r w:rsidRPr="002D7EA5">
        <w:rPr>
          <w:rFonts w:ascii="Helvetica" w:eastAsia="Times New Roman" w:hAnsi="Helvetica" w:cs="Helvetica"/>
          <w:color w:val="333333"/>
          <w:sz w:val="21"/>
          <w:szCs w:val="21"/>
          <w:lang w:bidi="ar-SA"/>
        </w:rPr>
        <w:t>Rabeya</w:t>
      </w:r>
      <w:proofErr w:type="spellEnd"/>
      <w:r w:rsidRPr="002D7EA5">
        <w:rPr>
          <w:rFonts w:ascii="Helvetica" w:eastAsia="Times New Roman" w:hAnsi="Helvetica" w:cs="Helvetica"/>
          <w:color w:val="333333"/>
          <w:sz w:val="21"/>
          <w:szCs w:val="21"/>
          <w:lang w:bidi="ar-SA"/>
        </w:rPr>
        <w:t> </w:t>
      </w:r>
      <w:proofErr w:type="spellStart"/>
      <w:r w:rsidRPr="002D7EA5">
        <w:rPr>
          <w:rFonts w:ascii="Helvetica" w:eastAsia="Times New Roman" w:hAnsi="Helvetica" w:cs="Helvetica"/>
          <w:color w:val="333333"/>
          <w:sz w:val="21"/>
          <w:szCs w:val="21"/>
          <w:lang w:bidi="ar-SA"/>
        </w:rPr>
        <w:t>Basri</w:t>
      </w:r>
      <w:proofErr w:type="spellEnd"/>
      <w:r w:rsidRPr="002D7EA5">
        <w:rPr>
          <w:rFonts w:ascii="Helvetica" w:eastAsia="Times New Roman" w:hAnsi="Helvetica" w:cs="Helvetica"/>
          <w:color w:val="333333"/>
          <w:sz w:val="21"/>
          <w:szCs w:val="21"/>
          <w:lang w:bidi="ar-SA"/>
        </w:rPr>
        <w:t>,</w:t>
      </w:r>
      <w:r>
        <w:rPr>
          <w:rFonts w:ascii="Helvetica" w:eastAsia="Times New Roman" w:hAnsi="Helvetica" w:cs="Helvetica"/>
          <w:color w:val="333333"/>
          <w:sz w:val="21"/>
          <w:szCs w:val="21"/>
          <w:lang w:bidi="ar-SA"/>
        </w:rPr>
        <w:t xml:space="preserve"> </w:t>
      </w:r>
      <w:r w:rsidRPr="002D7EA5">
        <w:rPr>
          <w:rFonts w:ascii="Helvetica" w:eastAsia="Times New Roman" w:hAnsi="Helvetica" w:cs="Helvetica"/>
          <w:color w:val="333333"/>
          <w:sz w:val="21"/>
          <w:szCs w:val="21"/>
          <w:lang w:bidi="ar-SA"/>
        </w:rPr>
        <w:t>Md. </w:t>
      </w:r>
      <w:proofErr w:type="spellStart"/>
      <w:r w:rsidRPr="002D7EA5">
        <w:rPr>
          <w:rFonts w:ascii="Helvetica" w:eastAsia="Times New Roman" w:hAnsi="Helvetica" w:cs="Helvetica"/>
          <w:color w:val="333333"/>
          <w:sz w:val="21"/>
          <w:szCs w:val="21"/>
          <w:lang w:bidi="ar-SA"/>
        </w:rPr>
        <w:t>Sabab</w:t>
      </w:r>
      <w:proofErr w:type="spellEnd"/>
      <w:r w:rsidRPr="002D7EA5">
        <w:rPr>
          <w:rFonts w:ascii="Helvetica" w:eastAsia="Times New Roman" w:hAnsi="Helvetica" w:cs="Helvetica"/>
          <w:color w:val="333333"/>
          <w:sz w:val="21"/>
          <w:szCs w:val="21"/>
          <w:lang w:bidi="ar-SA"/>
        </w:rPr>
        <w:t xml:space="preserve"> </w:t>
      </w:r>
      <w:proofErr w:type="spellStart"/>
      <w:r w:rsidRPr="002D7EA5">
        <w:rPr>
          <w:rFonts w:ascii="Helvetica" w:eastAsia="Times New Roman" w:hAnsi="Helvetica" w:cs="Helvetica"/>
          <w:color w:val="333333"/>
          <w:sz w:val="21"/>
          <w:szCs w:val="21"/>
          <w:lang w:bidi="ar-SA"/>
        </w:rPr>
        <w:t>Zulfiker</w:t>
      </w:r>
      <w:proofErr w:type="spellEnd"/>
    </w:p>
    <w:p w14:paraId="3D7293BA" w14:textId="77777777" w:rsidR="00DB5EA0" w:rsidRPr="00DF122F" w:rsidRDefault="00DB5EA0" w:rsidP="00E81D86">
      <w:pPr>
        <w:pStyle w:val="Heading2"/>
        <w:spacing w:before="0" w:after="120" w:line="480" w:lineRule="atLeast"/>
        <w:jc w:val="both"/>
        <w:rPr>
          <w:rFonts w:ascii="Arial" w:hAnsi="Arial" w:cs="Arial"/>
          <w:color w:val="505050"/>
          <w:sz w:val="28"/>
          <w:szCs w:val="28"/>
        </w:rPr>
      </w:pPr>
      <w:r w:rsidRPr="00DF122F">
        <w:rPr>
          <w:rFonts w:ascii="Arial" w:hAnsi="Arial" w:cs="Arial"/>
          <w:b/>
          <w:bCs/>
          <w:color w:val="505050"/>
          <w:sz w:val="28"/>
          <w:szCs w:val="28"/>
        </w:rPr>
        <w:t>Abstract</w:t>
      </w:r>
    </w:p>
    <w:p w14:paraId="0C012E20" w14:textId="41E8A80B" w:rsidR="00555526" w:rsidRDefault="002D7EA5" w:rsidP="00E81D86">
      <w:pPr>
        <w:jc w:val="both"/>
      </w:pPr>
      <w:r>
        <w:rPr>
          <w:rFonts w:ascii="Georgia" w:hAnsi="Georgia"/>
          <w:color w:val="333333"/>
          <w:spacing w:val="2"/>
          <w:sz w:val="26"/>
          <w:szCs w:val="26"/>
          <w:shd w:val="clear" w:color="auto" w:fill="FCFCFC"/>
        </w:rPr>
        <w:t>Nowadays, the job market has become more competitive due to the advancement of higher educations. In Bangladesh, an individual selects three types of careers namely Government Job, Private Job, and Business after the completion of their graduation. Selecting a specific career is affected by many factors. These factors can be personal as well as academic. In this research, we have done career predictions and analyze several factors behind this. To accomplish the work, we have analyzed several academic and personal factors. Here, we have applied several data mining techniques for experimentation and several performance evaluation metrics to evaluate our work. Finally, we found that Part classifier outperforms the other techniques.</w:t>
      </w:r>
    </w:p>
    <w:p w14:paraId="54B358C2" w14:textId="24534969" w:rsidR="00DB5EA0" w:rsidRDefault="00DF122F" w:rsidP="00E81D86">
      <w:pPr>
        <w:jc w:val="both"/>
        <w:rPr>
          <w:rFonts w:ascii="Helvetica" w:hAnsi="Helvetica" w:cs="Helvetica"/>
          <w:b/>
          <w:bCs/>
          <w:color w:val="4C4C4C"/>
          <w:sz w:val="28"/>
          <w:shd w:val="clear" w:color="auto" w:fill="FFFFFF"/>
        </w:rPr>
      </w:pPr>
      <w:r w:rsidRPr="00DF122F">
        <w:rPr>
          <w:rFonts w:ascii="Helvetica" w:hAnsi="Helvetica" w:cs="Helvetica"/>
          <w:b/>
          <w:bCs/>
          <w:color w:val="4C4C4C"/>
          <w:sz w:val="28"/>
          <w:shd w:val="clear" w:color="auto" w:fill="FFFFFF"/>
        </w:rPr>
        <w:t>Conference / Journal Link</w:t>
      </w:r>
    </w:p>
    <w:bookmarkStart w:id="1" w:name="cj_link"/>
    <w:p w14:paraId="52A9E54A" w14:textId="5F8D4947" w:rsidR="000D593A" w:rsidRDefault="002511E8" w:rsidP="00555526">
      <w:pPr>
        <w:jc w:val="both"/>
      </w:pPr>
      <w:r>
        <w:fldChar w:fldCharType="begin"/>
      </w:r>
      <w:r>
        <w:instrText xml:space="preserve"> HYPERLINK "https://link.springer.com/chapter/10.1007/978-981-33-4673-4_35" \t "_blank" </w:instrText>
      </w:r>
      <w:r>
        <w:fldChar w:fldCharType="separate"/>
      </w:r>
      <w:r>
        <w:rPr>
          <w:rStyle w:val="Hyperlink"/>
          <w:rFonts w:ascii="Helvetica" w:hAnsi="Helvetica" w:cs="Helvetica"/>
          <w:color w:val="424242"/>
          <w:sz w:val="20"/>
          <w:szCs w:val="20"/>
          <w:shd w:val="clear" w:color="auto" w:fill="FFFFFF"/>
        </w:rPr>
        <w:t>https://link.springer.com/chapter/10.1007/978-981-33-4673-4_35</w:t>
      </w:r>
      <w:r>
        <w:fldChar w:fldCharType="end"/>
      </w:r>
      <w:bookmarkEnd w:id="1"/>
    </w:p>
    <w:sectPr w:rsidR="000D59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panose1 w:val="01010600010101010101"/>
    <w:charset w:val="00"/>
    <w:family w:val="auto"/>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26035"/>
    <w:multiLevelType w:val="multilevel"/>
    <w:tmpl w:val="218EA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380241"/>
    <w:multiLevelType w:val="multilevel"/>
    <w:tmpl w:val="6128B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B5631B"/>
    <w:multiLevelType w:val="multilevel"/>
    <w:tmpl w:val="8B98B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7F91442"/>
    <w:multiLevelType w:val="multilevel"/>
    <w:tmpl w:val="9C4A3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D6640AD"/>
    <w:multiLevelType w:val="multilevel"/>
    <w:tmpl w:val="F8D6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DC54D3E"/>
    <w:multiLevelType w:val="multilevel"/>
    <w:tmpl w:val="1C929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0"/>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EA0"/>
    <w:rsid w:val="000D593A"/>
    <w:rsid w:val="002511E8"/>
    <w:rsid w:val="002B6360"/>
    <w:rsid w:val="002D7EA5"/>
    <w:rsid w:val="00555526"/>
    <w:rsid w:val="00623930"/>
    <w:rsid w:val="006501C5"/>
    <w:rsid w:val="00765B09"/>
    <w:rsid w:val="008F196D"/>
    <w:rsid w:val="009E1CC6"/>
    <w:rsid w:val="00AD5233"/>
    <w:rsid w:val="00DB5EA0"/>
    <w:rsid w:val="00DF122F"/>
    <w:rsid w:val="00E645B7"/>
    <w:rsid w:val="00E81D86"/>
    <w:rsid w:val="00F25AC2"/>
    <w:rsid w:val="00F61D45"/>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7C599"/>
  <w15:chartTrackingRefBased/>
  <w15:docId w15:val="{B3F34481-82A7-4B75-9CC8-B60361292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DB5E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B5EA0"/>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EA0"/>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DB5EA0"/>
    <w:rPr>
      <w:color w:val="0000FF"/>
      <w:u w:val="single"/>
    </w:rPr>
  </w:style>
  <w:style w:type="character" w:customStyle="1" w:styleId="Heading2Char">
    <w:name w:val="Heading 2 Char"/>
    <w:basedOn w:val="DefaultParagraphFont"/>
    <w:link w:val="Heading2"/>
    <w:uiPriority w:val="9"/>
    <w:semiHidden/>
    <w:rsid w:val="00DB5EA0"/>
    <w:rPr>
      <w:rFonts w:asciiTheme="majorHAnsi" w:eastAsiaTheme="majorEastAsia" w:hAnsiTheme="majorHAnsi" w:cstheme="majorBidi"/>
      <w:color w:val="2F5496" w:themeColor="accent1" w:themeShade="BF"/>
      <w:sz w:val="26"/>
      <w:szCs w:val="33"/>
    </w:rPr>
  </w:style>
  <w:style w:type="character" w:customStyle="1" w:styleId="authorsname">
    <w:name w:val="authors__name"/>
    <w:basedOn w:val="DefaultParagraphFont"/>
    <w:rsid w:val="00DF122F"/>
  </w:style>
  <w:style w:type="character" w:customStyle="1" w:styleId="authorscontact">
    <w:name w:val="authors__contact"/>
    <w:basedOn w:val="DefaultParagraphFont"/>
    <w:rsid w:val="00E81D86"/>
  </w:style>
  <w:style w:type="character" w:styleId="Emphasis">
    <w:name w:val="Emphasis"/>
    <w:basedOn w:val="DefaultParagraphFont"/>
    <w:uiPriority w:val="20"/>
    <w:qFormat/>
    <w:rsid w:val="00E81D86"/>
    <w:rPr>
      <w:i/>
      <w:iCs/>
    </w:rPr>
  </w:style>
  <w:style w:type="character" w:styleId="Strong">
    <w:name w:val="Strong"/>
    <w:basedOn w:val="DefaultParagraphFont"/>
    <w:uiPriority w:val="22"/>
    <w:qFormat/>
    <w:rsid w:val="000D59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52555">
      <w:bodyDiv w:val="1"/>
      <w:marLeft w:val="0"/>
      <w:marRight w:val="0"/>
      <w:marTop w:val="0"/>
      <w:marBottom w:val="0"/>
      <w:divBdr>
        <w:top w:val="none" w:sz="0" w:space="0" w:color="auto"/>
        <w:left w:val="none" w:sz="0" w:space="0" w:color="auto"/>
        <w:bottom w:val="none" w:sz="0" w:space="0" w:color="auto"/>
        <w:right w:val="none" w:sz="0" w:space="0" w:color="auto"/>
      </w:divBdr>
      <w:divsChild>
        <w:div w:id="585071951">
          <w:marLeft w:val="0"/>
          <w:marRight w:val="0"/>
          <w:marTop w:val="0"/>
          <w:marBottom w:val="0"/>
          <w:divBdr>
            <w:top w:val="none" w:sz="0" w:space="0" w:color="auto"/>
            <w:left w:val="none" w:sz="0" w:space="0" w:color="auto"/>
            <w:bottom w:val="single" w:sz="6" w:space="15" w:color="DDDDDD"/>
            <w:right w:val="none" w:sz="0" w:space="0" w:color="auto"/>
          </w:divBdr>
          <w:divsChild>
            <w:div w:id="355541736">
              <w:marLeft w:val="0"/>
              <w:marRight w:val="0"/>
              <w:marTop w:val="0"/>
              <w:marBottom w:val="0"/>
              <w:divBdr>
                <w:top w:val="none" w:sz="0" w:space="0" w:color="auto"/>
                <w:left w:val="none" w:sz="0" w:space="0" w:color="auto"/>
                <w:bottom w:val="none" w:sz="0" w:space="0" w:color="auto"/>
                <w:right w:val="none" w:sz="0" w:space="0" w:color="auto"/>
              </w:divBdr>
            </w:div>
          </w:divsChild>
        </w:div>
        <w:div w:id="1535458278">
          <w:marLeft w:val="0"/>
          <w:marRight w:val="0"/>
          <w:marTop w:val="0"/>
          <w:marBottom w:val="343"/>
          <w:divBdr>
            <w:top w:val="none" w:sz="0" w:space="0" w:color="auto"/>
            <w:left w:val="none" w:sz="0" w:space="0" w:color="auto"/>
            <w:bottom w:val="none" w:sz="0" w:space="0" w:color="auto"/>
            <w:right w:val="none" w:sz="0" w:space="0" w:color="auto"/>
          </w:divBdr>
        </w:div>
      </w:divsChild>
    </w:div>
    <w:div w:id="73475346">
      <w:bodyDiv w:val="1"/>
      <w:marLeft w:val="0"/>
      <w:marRight w:val="0"/>
      <w:marTop w:val="0"/>
      <w:marBottom w:val="0"/>
      <w:divBdr>
        <w:top w:val="none" w:sz="0" w:space="0" w:color="auto"/>
        <w:left w:val="none" w:sz="0" w:space="0" w:color="auto"/>
        <w:bottom w:val="none" w:sz="0" w:space="0" w:color="auto"/>
        <w:right w:val="none" w:sz="0" w:space="0" w:color="auto"/>
      </w:divBdr>
    </w:div>
    <w:div w:id="108621946">
      <w:bodyDiv w:val="1"/>
      <w:marLeft w:val="0"/>
      <w:marRight w:val="0"/>
      <w:marTop w:val="0"/>
      <w:marBottom w:val="0"/>
      <w:divBdr>
        <w:top w:val="none" w:sz="0" w:space="0" w:color="auto"/>
        <w:left w:val="none" w:sz="0" w:space="0" w:color="auto"/>
        <w:bottom w:val="none" w:sz="0" w:space="0" w:color="auto"/>
        <w:right w:val="none" w:sz="0" w:space="0" w:color="auto"/>
      </w:divBdr>
    </w:div>
    <w:div w:id="120004180">
      <w:bodyDiv w:val="1"/>
      <w:marLeft w:val="0"/>
      <w:marRight w:val="0"/>
      <w:marTop w:val="0"/>
      <w:marBottom w:val="0"/>
      <w:divBdr>
        <w:top w:val="none" w:sz="0" w:space="0" w:color="auto"/>
        <w:left w:val="none" w:sz="0" w:space="0" w:color="auto"/>
        <w:bottom w:val="none" w:sz="0" w:space="0" w:color="auto"/>
        <w:right w:val="none" w:sz="0" w:space="0" w:color="auto"/>
      </w:divBdr>
    </w:div>
    <w:div w:id="145051603">
      <w:bodyDiv w:val="1"/>
      <w:marLeft w:val="0"/>
      <w:marRight w:val="0"/>
      <w:marTop w:val="0"/>
      <w:marBottom w:val="0"/>
      <w:divBdr>
        <w:top w:val="none" w:sz="0" w:space="0" w:color="auto"/>
        <w:left w:val="none" w:sz="0" w:space="0" w:color="auto"/>
        <w:bottom w:val="none" w:sz="0" w:space="0" w:color="auto"/>
        <w:right w:val="none" w:sz="0" w:space="0" w:color="auto"/>
      </w:divBdr>
    </w:div>
    <w:div w:id="582373333">
      <w:bodyDiv w:val="1"/>
      <w:marLeft w:val="0"/>
      <w:marRight w:val="0"/>
      <w:marTop w:val="0"/>
      <w:marBottom w:val="0"/>
      <w:divBdr>
        <w:top w:val="none" w:sz="0" w:space="0" w:color="auto"/>
        <w:left w:val="none" w:sz="0" w:space="0" w:color="auto"/>
        <w:bottom w:val="none" w:sz="0" w:space="0" w:color="auto"/>
        <w:right w:val="none" w:sz="0" w:space="0" w:color="auto"/>
      </w:divBdr>
    </w:div>
    <w:div w:id="624505444">
      <w:bodyDiv w:val="1"/>
      <w:marLeft w:val="0"/>
      <w:marRight w:val="0"/>
      <w:marTop w:val="0"/>
      <w:marBottom w:val="0"/>
      <w:divBdr>
        <w:top w:val="none" w:sz="0" w:space="0" w:color="auto"/>
        <w:left w:val="none" w:sz="0" w:space="0" w:color="auto"/>
        <w:bottom w:val="none" w:sz="0" w:space="0" w:color="auto"/>
        <w:right w:val="none" w:sz="0" w:space="0" w:color="auto"/>
      </w:divBdr>
    </w:div>
    <w:div w:id="973870906">
      <w:bodyDiv w:val="1"/>
      <w:marLeft w:val="0"/>
      <w:marRight w:val="0"/>
      <w:marTop w:val="0"/>
      <w:marBottom w:val="0"/>
      <w:divBdr>
        <w:top w:val="none" w:sz="0" w:space="0" w:color="auto"/>
        <w:left w:val="none" w:sz="0" w:space="0" w:color="auto"/>
        <w:bottom w:val="none" w:sz="0" w:space="0" w:color="auto"/>
        <w:right w:val="none" w:sz="0" w:space="0" w:color="auto"/>
      </w:divBdr>
    </w:div>
    <w:div w:id="1058431118">
      <w:bodyDiv w:val="1"/>
      <w:marLeft w:val="0"/>
      <w:marRight w:val="0"/>
      <w:marTop w:val="0"/>
      <w:marBottom w:val="0"/>
      <w:divBdr>
        <w:top w:val="none" w:sz="0" w:space="0" w:color="auto"/>
        <w:left w:val="none" w:sz="0" w:space="0" w:color="auto"/>
        <w:bottom w:val="none" w:sz="0" w:space="0" w:color="auto"/>
        <w:right w:val="none" w:sz="0" w:space="0" w:color="auto"/>
      </w:divBdr>
    </w:div>
    <w:div w:id="1096680674">
      <w:bodyDiv w:val="1"/>
      <w:marLeft w:val="0"/>
      <w:marRight w:val="0"/>
      <w:marTop w:val="0"/>
      <w:marBottom w:val="0"/>
      <w:divBdr>
        <w:top w:val="none" w:sz="0" w:space="0" w:color="auto"/>
        <w:left w:val="none" w:sz="0" w:space="0" w:color="auto"/>
        <w:bottom w:val="none" w:sz="0" w:space="0" w:color="auto"/>
        <w:right w:val="none" w:sz="0" w:space="0" w:color="auto"/>
      </w:divBdr>
    </w:div>
    <w:div w:id="1259869439">
      <w:bodyDiv w:val="1"/>
      <w:marLeft w:val="0"/>
      <w:marRight w:val="0"/>
      <w:marTop w:val="0"/>
      <w:marBottom w:val="0"/>
      <w:divBdr>
        <w:top w:val="none" w:sz="0" w:space="0" w:color="auto"/>
        <w:left w:val="none" w:sz="0" w:space="0" w:color="auto"/>
        <w:bottom w:val="none" w:sz="0" w:space="0" w:color="auto"/>
        <w:right w:val="none" w:sz="0" w:space="0" w:color="auto"/>
      </w:divBdr>
    </w:div>
    <w:div w:id="1962422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165</Words>
  <Characters>944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acer</cp:lastModifiedBy>
  <cp:revision>2</cp:revision>
  <dcterms:created xsi:type="dcterms:W3CDTF">2021-06-10T09:53:00Z</dcterms:created>
  <dcterms:modified xsi:type="dcterms:W3CDTF">2021-06-10T09:53:00Z</dcterms:modified>
</cp:coreProperties>
</file>