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8E8C8" w14:textId="77777777" w:rsidR="007D47FE" w:rsidRDefault="007D47FE" w:rsidP="00741833">
      <w:pPr>
        <w:pStyle w:val="Heading2"/>
        <w:spacing w:before="0" w:after="120" w:line="480" w:lineRule="atLeast"/>
        <w:jc w:val="both"/>
        <w:rPr>
          <w:rFonts w:ascii="Times New Roman" w:hAnsi="Times New Roman" w:cs="Times New Roman"/>
          <w:color w:val="4C4C4C"/>
          <w:sz w:val="48"/>
          <w:szCs w:val="48"/>
          <w:shd w:val="clear" w:color="auto" w:fill="FFFFFF"/>
        </w:rPr>
      </w:pPr>
      <w:bookmarkStart w:id="0" w:name="_GoBack"/>
      <w:r w:rsidRPr="007D47FE">
        <w:rPr>
          <w:rFonts w:ascii="Times New Roman" w:hAnsi="Times New Roman" w:cs="Times New Roman"/>
          <w:color w:val="4C4C4C"/>
          <w:sz w:val="48"/>
          <w:szCs w:val="48"/>
          <w:shd w:val="clear" w:color="auto" w:fill="FFFFFF"/>
        </w:rPr>
        <w:t>Crime Rate Prediction Using Machine Learning and Data Mining</w:t>
      </w:r>
    </w:p>
    <w:bookmarkEnd w:id="0"/>
    <w:p w14:paraId="4BF9DFBE" w14:textId="77777777" w:rsidR="007D47FE" w:rsidRPr="007D47FE" w:rsidRDefault="007D47FE" w:rsidP="007D47FE"/>
    <w:p w14:paraId="1E0286B5" w14:textId="7E96AE01" w:rsidR="0091092C" w:rsidRPr="0091092C" w:rsidRDefault="007D47FE" w:rsidP="007D47FE">
      <w:pPr>
        <w:shd w:val="clear" w:color="auto" w:fill="FCFCFC"/>
        <w:spacing w:after="100" w:afterAutospacing="1" w:line="240" w:lineRule="auto"/>
        <w:textAlignment w:val="center"/>
      </w:pPr>
      <w:proofErr w:type="spellStart"/>
      <w:r w:rsidRPr="007D47FE">
        <w:rPr>
          <w:rFonts w:ascii="Helvetica" w:eastAsia="Times New Roman" w:hAnsi="Helvetica" w:cs="Times New Roman"/>
          <w:color w:val="333333"/>
          <w:sz w:val="21"/>
          <w:szCs w:val="21"/>
          <w:lang w:bidi="ar-SA"/>
        </w:rPr>
        <w:t>Sakib</w:t>
      </w:r>
      <w:proofErr w:type="spellEnd"/>
      <w:r w:rsidRPr="007D47FE">
        <w:rPr>
          <w:rFonts w:ascii="Helvetica" w:eastAsia="Times New Roman" w:hAnsi="Helvetica" w:cs="Times New Roman"/>
          <w:color w:val="333333"/>
          <w:sz w:val="21"/>
          <w:szCs w:val="21"/>
          <w:lang w:bidi="ar-SA"/>
        </w:rPr>
        <w:t xml:space="preserve"> Mahmud, </w:t>
      </w:r>
      <w:proofErr w:type="spellStart"/>
      <w:r w:rsidRPr="007D47FE">
        <w:rPr>
          <w:rFonts w:ascii="Helvetica" w:eastAsia="Times New Roman" w:hAnsi="Helvetica" w:cs="Times New Roman"/>
          <w:color w:val="333333"/>
          <w:sz w:val="21"/>
          <w:szCs w:val="21"/>
          <w:lang w:bidi="ar-SA"/>
        </w:rPr>
        <w:t>Musfika</w:t>
      </w:r>
      <w:proofErr w:type="spellEnd"/>
      <w:r w:rsidRPr="007D47FE">
        <w:rPr>
          <w:rFonts w:ascii="Helvetica" w:eastAsia="Times New Roman" w:hAnsi="Helvetica" w:cs="Times New Roman"/>
          <w:color w:val="333333"/>
          <w:sz w:val="21"/>
          <w:szCs w:val="21"/>
          <w:lang w:bidi="ar-SA"/>
        </w:rPr>
        <w:t> </w:t>
      </w:r>
      <w:proofErr w:type="spellStart"/>
      <w:r w:rsidRPr="007D47FE">
        <w:rPr>
          <w:rFonts w:ascii="Helvetica" w:eastAsia="Times New Roman" w:hAnsi="Helvetica" w:cs="Times New Roman"/>
          <w:color w:val="333333"/>
          <w:sz w:val="21"/>
          <w:szCs w:val="21"/>
          <w:lang w:bidi="ar-SA"/>
        </w:rPr>
        <w:t>Nuha</w:t>
      </w:r>
      <w:proofErr w:type="spellEnd"/>
      <w:r w:rsidRPr="007D47FE">
        <w:rPr>
          <w:rFonts w:ascii="Helvetica" w:eastAsia="Times New Roman" w:hAnsi="Helvetica" w:cs="Times New Roman"/>
          <w:color w:val="333333"/>
          <w:sz w:val="21"/>
          <w:szCs w:val="21"/>
          <w:lang w:bidi="ar-SA"/>
        </w:rPr>
        <w:t>,</w:t>
      </w:r>
      <w:r>
        <w:rPr>
          <w:rFonts w:ascii="Helvetica" w:eastAsia="Times New Roman" w:hAnsi="Helvetica" w:cs="Times New Roman"/>
          <w:color w:val="333333"/>
          <w:sz w:val="21"/>
          <w:szCs w:val="21"/>
          <w:lang w:bidi="ar-SA"/>
        </w:rPr>
        <w:t xml:space="preserve"> </w:t>
      </w:r>
      <w:proofErr w:type="spellStart"/>
      <w:r w:rsidRPr="007D47FE">
        <w:rPr>
          <w:rFonts w:ascii="Helvetica" w:eastAsia="Times New Roman" w:hAnsi="Helvetica" w:cs="Times New Roman"/>
          <w:color w:val="333333"/>
          <w:sz w:val="21"/>
          <w:szCs w:val="21"/>
          <w:lang w:bidi="ar-SA"/>
        </w:rPr>
        <w:t>Abdus</w:t>
      </w:r>
      <w:proofErr w:type="spellEnd"/>
      <w:r w:rsidRPr="007D47FE">
        <w:rPr>
          <w:rFonts w:ascii="Helvetica" w:eastAsia="Times New Roman" w:hAnsi="Helvetica" w:cs="Times New Roman"/>
          <w:color w:val="333333"/>
          <w:sz w:val="21"/>
          <w:szCs w:val="21"/>
          <w:lang w:bidi="ar-SA"/>
        </w:rPr>
        <w:t> </w:t>
      </w:r>
      <w:proofErr w:type="spellStart"/>
      <w:r w:rsidRPr="007D47FE">
        <w:rPr>
          <w:rFonts w:ascii="Helvetica" w:eastAsia="Times New Roman" w:hAnsi="Helvetica" w:cs="Times New Roman"/>
          <w:color w:val="333333"/>
          <w:sz w:val="21"/>
          <w:szCs w:val="21"/>
          <w:lang w:bidi="ar-SA"/>
        </w:rPr>
        <w:t>Sattar</w:t>
      </w:r>
      <w:proofErr w:type="spellEnd"/>
    </w:p>
    <w:p w14:paraId="3D7293BA" w14:textId="61F69CBA" w:rsidR="00DB5EA0" w:rsidRPr="00F22698"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0FD6ABC8" w14:textId="1D1D0D5F" w:rsidR="000E6AD1" w:rsidRDefault="007D47FE" w:rsidP="00741833">
      <w:pPr>
        <w:jc w:val="both"/>
        <w:rPr>
          <w:rFonts w:ascii="Times New Roman" w:hAnsi="Times New Roman" w:cs="Times New Roman"/>
          <w:b/>
          <w:bCs/>
          <w:color w:val="4C4C4C"/>
          <w:sz w:val="28"/>
          <w:shd w:val="clear" w:color="auto" w:fill="FFFFFF"/>
        </w:rPr>
      </w:pPr>
      <w:r>
        <w:rPr>
          <w:rFonts w:ascii="Georgia" w:hAnsi="Georgia"/>
          <w:color w:val="333333"/>
          <w:spacing w:val="2"/>
          <w:sz w:val="26"/>
          <w:szCs w:val="26"/>
          <w:shd w:val="clear" w:color="auto" w:fill="FCFCFC"/>
        </w:rPr>
        <w:t xml:space="preserve">Analysis of crime is a methodological approach to the identification and assessment of criminal patterns and trends. In a number of respects cost our community </w:t>
      </w:r>
      <w:proofErr w:type="gramStart"/>
      <w:r>
        <w:rPr>
          <w:rFonts w:ascii="Georgia" w:hAnsi="Georgia"/>
          <w:color w:val="333333"/>
          <w:spacing w:val="2"/>
          <w:sz w:val="26"/>
          <w:szCs w:val="26"/>
          <w:shd w:val="clear" w:color="auto" w:fill="FCFCFC"/>
        </w:rPr>
        <w:t>profoundly.</w:t>
      </w:r>
      <w:proofErr w:type="gramEnd"/>
      <w:r>
        <w:rPr>
          <w:rFonts w:ascii="Georgia" w:hAnsi="Georgia"/>
          <w:color w:val="333333"/>
          <w:spacing w:val="2"/>
          <w:sz w:val="26"/>
          <w:szCs w:val="26"/>
          <w:shd w:val="clear" w:color="auto" w:fill="FCFCFC"/>
        </w:rPr>
        <w:t xml:space="preserve"> We have to go many places regularly for our daily purposes, and many times in our everyday lives we face numerous safety problems such as hijack, kidnapping, and harassment. In general, we see that when we need to go anywhere at first, we are searching for Google Maps; Google Maps show one, two, or more ways to get to the destination, but we always choose the shortcut route, but we do not understand the path situation correctly. Is it really secure or not that’s why we face many unpleasant circumstances; in this job, we use different clustering approaches of data mining to analyze the crime rate of Bangladesh and we also use K-nearest neighbor (KNN) algorithm to train our dataset. For our job, we are using main and secondary data. By analyzing the data, we find out for many places the prediction rate of different crimes and use the algorithm to determine the prediction rate of the path. Finally, to find out our safe route, we use the forecast rate. This job will assist individuals to become aware of the crime area and discover their secure way to the destination.</w:t>
      </w:r>
    </w:p>
    <w:p w14:paraId="54B358C2" w14:textId="717F89D4"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4D591694" w14:textId="3020AB0E" w:rsidR="00023968" w:rsidRDefault="007D47FE" w:rsidP="007D47FE">
      <w:pPr>
        <w:jc w:val="both"/>
        <w:rPr>
          <w:rFonts w:ascii="Times New Roman" w:hAnsi="Times New Roman" w:cs="Times New Roman"/>
        </w:rPr>
      </w:pPr>
      <w:r>
        <w:fldChar w:fldCharType="begin"/>
      </w:r>
      <w:r>
        <w:instrText xml:space="preserve"> HYPERLINK "https://link.springer.com/chapter/10.1007/978-981-15-7394-1_5" \l ":~:text=The%20uses%20the%20K%2DMeans,information%20and%20trained%20the%20algorithm.&amp;text=Machine%20learning%20offers%20methods%20of,to%20predict%20rates%20of%20crimes." \t "_blank" </w:instrText>
      </w:r>
      <w:r>
        <w:fldChar w:fldCharType="separate"/>
      </w:r>
      <w:r>
        <w:rPr>
          <w:rStyle w:val="Hyperlink"/>
          <w:rFonts w:ascii="Helvetica" w:hAnsi="Helvetica"/>
          <w:color w:val="424242"/>
          <w:sz w:val="20"/>
          <w:szCs w:val="20"/>
          <w:shd w:val="clear" w:color="auto" w:fill="FFFFFF"/>
        </w:rPr>
        <w:t>https://link.springer.com/chapter/10.1007/978-981-15-7394-1_5#:~:text=The%20uses%20the%20K%2DMeans,information%20and%20trained%20the%20algorithm.&amp;text=Machine%20learning%20offers%20methods%20of,to%20predict%20rates%20of%20crimes.</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0"/>
  </w:num>
  <w:num w:numId="4">
    <w:abstractNumId w:val="6"/>
  </w:num>
  <w:num w:numId="5">
    <w:abstractNumId w:val="4"/>
  </w:num>
  <w:num w:numId="6">
    <w:abstractNumId w:val="8"/>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D593A"/>
    <w:rsid w:val="000E6AD1"/>
    <w:rsid w:val="001E1C84"/>
    <w:rsid w:val="002511E8"/>
    <w:rsid w:val="002B6360"/>
    <w:rsid w:val="002D7EA5"/>
    <w:rsid w:val="00335BE7"/>
    <w:rsid w:val="004F0386"/>
    <w:rsid w:val="00555526"/>
    <w:rsid w:val="00594AEB"/>
    <w:rsid w:val="00623930"/>
    <w:rsid w:val="006501C5"/>
    <w:rsid w:val="006C0560"/>
    <w:rsid w:val="00741833"/>
    <w:rsid w:val="00765B09"/>
    <w:rsid w:val="007D47FE"/>
    <w:rsid w:val="008F196D"/>
    <w:rsid w:val="0091092C"/>
    <w:rsid w:val="00975052"/>
    <w:rsid w:val="0099397E"/>
    <w:rsid w:val="009E1CC6"/>
    <w:rsid w:val="00AD5233"/>
    <w:rsid w:val="00C2155F"/>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2021-06-27T09:57:00Z</dcterms:created>
  <dcterms:modified xsi:type="dcterms:W3CDTF">2021-06-27T09:57:00Z</dcterms:modified>
</cp:coreProperties>
</file>