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73DE" w:rsidRPr="00C16B0A" w:rsidRDefault="00DC16F8">
      <w:pPr>
        <w:rPr>
          <w:rFonts w:ascii="Times New Roman" w:hAnsi="Times New Roman" w:cs="Times New Roman"/>
          <w:color w:val="4C4C4C"/>
          <w:sz w:val="44"/>
          <w:szCs w:val="44"/>
          <w:shd w:val="clear" w:color="auto" w:fill="FFFFFF"/>
        </w:rPr>
      </w:pPr>
      <w:r w:rsidRPr="00C16B0A">
        <w:rPr>
          <w:rFonts w:ascii="Times New Roman" w:hAnsi="Times New Roman" w:cs="Times New Roman"/>
          <w:color w:val="4C4C4C"/>
          <w:sz w:val="44"/>
          <w:szCs w:val="44"/>
          <w:shd w:val="clear" w:color="auto" w:fill="FFFFFF"/>
        </w:rPr>
        <w:t>Sentiment Analysis from Bengali Depression Dataset using Machine Learning</w:t>
      </w:r>
      <w:bookmarkStart w:id="0" w:name="_GoBack"/>
      <w:bookmarkEnd w:id="0"/>
    </w:p>
    <w:p w:rsidR="00DC16F8" w:rsidRDefault="00DC16F8">
      <w:pPr>
        <w:rPr>
          <w:rFonts w:ascii="Times New Roman" w:hAnsi="Times New Roman" w:cs="Times New Roman"/>
          <w:color w:val="000000" w:themeColor="text1"/>
          <w:sz w:val="24"/>
          <w:szCs w:val="24"/>
        </w:rPr>
      </w:pPr>
      <w:hyperlink r:id="rId4" w:history="1">
        <w:r w:rsidRPr="00DC16F8">
          <w:rPr>
            <w:rStyle w:val="Hyperlink"/>
            <w:rFonts w:ascii="Times New Roman" w:hAnsi="Times New Roman" w:cs="Times New Roman"/>
            <w:color w:val="000000" w:themeColor="text1"/>
            <w:sz w:val="24"/>
            <w:szCs w:val="24"/>
            <w:u w:val="none"/>
            <w:shd w:val="clear" w:color="auto" w:fill="FFFFFF"/>
          </w:rPr>
          <w:t xml:space="preserve">Md. </w:t>
        </w:r>
        <w:proofErr w:type="spellStart"/>
        <w:r w:rsidRPr="00DC16F8">
          <w:rPr>
            <w:rStyle w:val="Hyperlink"/>
            <w:rFonts w:ascii="Times New Roman" w:hAnsi="Times New Roman" w:cs="Times New Roman"/>
            <w:color w:val="000000" w:themeColor="text1"/>
            <w:sz w:val="24"/>
            <w:szCs w:val="24"/>
            <w:u w:val="none"/>
            <w:shd w:val="clear" w:color="auto" w:fill="FFFFFF"/>
          </w:rPr>
          <w:t>Rafidul</w:t>
        </w:r>
        <w:proofErr w:type="spellEnd"/>
        <w:r w:rsidRPr="00DC16F8">
          <w:rPr>
            <w:rStyle w:val="Hyperlink"/>
            <w:rFonts w:ascii="Times New Roman" w:hAnsi="Times New Roman" w:cs="Times New Roman"/>
            <w:color w:val="000000" w:themeColor="text1"/>
            <w:sz w:val="24"/>
            <w:szCs w:val="24"/>
            <w:u w:val="none"/>
            <w:shd w:val="clear" w:color="auto" w:fill="FFFFFF"/>
          </w:rPr>
          <w:t xml:space="preserve"> </w:t>
        </w:r>
        <w:proofErr w:type="spellStart"/>
        <w:r w:rsidRPr="00DC16F8">
          <w:rPr>
            <w:rStyle w:val="Hyperlink"/>
            <w:rFonts w:ascii="Times New Roman" w:hAnsi="Times New Roman" w:cs="Times New Roman"/>
            <w:color w:val="000000" w:themeColor="text1"/>
            <w:sz w:val="24"/>
            <w:szCs w:val="24"/>
            <w:u w:val="none"/>
            <w:shd w:val="clear" w:color="auto" w:fill="FFFFFF"/>
          </w:rPr>
          <w:t>Hasan</w:t>
        </w:r>
        <w:proofErr w:type="spellEnd"/>
        <w:r w:rsidRPr="00DC16F8">
          <w:rPr>
            <w:rStyle w:val="Hyperlink"/>
            <w:rFonts w:ascii="Times New Roman" w:hAnsi="Times New Roman" w:cs="Times New Roman"/>
            <w:color w:val="000000" w:themeColor="text1"/>
            <w:sz w:val="24"/>
            <w:szCs w:val="24"/>
            <w:u w:val="none"/>
            <w:shd w:val="clear" w:color="auto" w:fill="FFFFFF"/>
          </w:rPr>
          <w:t xml:space="preserve"> Khan</w:t>
        </w:r>
      </w:hyperlink>
      <w:r w:rsidRPr="00DC16F8">
        <w:rPr>
          <w:rFonts w:ascii="Times New Roman" w:hAnsi="Times New Roman" w:cs="Times New Roman"/>
          <w:color w:val="000000" w:themeColor="text1"/>
          <w:sz w:val="24"/>
          <w:szCs w:val="24"/>
        </w:rPr>
        <w:t xml:space="preserve">, </w:t>
      </w:r>
      <w:hyperlink r:id="rId5" w:history="1">
        <w:proofErr w:type="spellStart"/>
        <w:r w:rsidRPr="00DC16F8">
          <w:rPr>
            <w:rStyle w:val="Hyperlink"/>
            <w:rFonts w:ascii="Times New Roman" w:hAnsi="Times New Roman" w:cs="Times New Roman"/>
            <w:color w:val="000000" w:themeColor="text1"/>
            <w:sz w:val="24"/>
            <w:szCs w:val="24"/>
            <w:u w:val="none"/>
            <w:shd w:val="clear" w:color="auto" w:fill="FFFFFF"/>
          </w:rPr>
          <w:t>Umme</w:t>
        </w:r>
        <w:proofErr w:type="spellEnd"/>
        <w:r w:rsidRPr="00DC16F8">
          <w:rPr>
            <w:rStyle w:val="Hyperlink"/>
            <w:rFonts w:ascii="Times New Roman" w:hAnsi="Times New Roman" w:cs="Times New Roman"/>
            <w:color w:val="000000" w:themeColor="text1"/>
            <w:sz w:val="24"/>
            <w:szCs w:val="24"/>
            <w:u w:val="none"/>
            <w:shd w:val="clear" w:color="auto" w:fill="FFFFFF"/>
          </w:rPr>
          <w:t xml:space="preserve"> </w:t>
        </w:r>
        <w:proofErr w:type="spellStart"/>
        <w:r w:rsidRPr="00DC16F8">
          <w:rPr>
            <w:rStyle w:val="Hyperlink"/>
            <w:rFonts w:ascii="Times New Roman" w:hAnsi="Times New Roman" w:cs="Times New Roman"/>
            <w:color w:val="000000" w:themeColor="text1"/>
            <w:sz w:val="24"/>
            <w:szCs w:val="24"/>
            <w:u w:val="none"/>
            <w:shd w:val="clear" w:color="auto" w:fill="FFFFFF"/>
          </w:rPr>
          <w:t>Sunzida</w:t>
        </w:r>
        <w:proofErr w:type="spellEnd"/>
        <w:r w:rsidRPr="00DC16F8">
          <w:rPr>
            <w:rStyle w:val="Hyperlink"/>
            <w:rFonts w:ascii="Times New Roman" w:hAnsi="Times New Roman" w:cs="Times New Roman"/>
            <w:color w:val="000000" w:themeColor="text1"/>
            <w:sz w:val="24"/>
            <w:szCs w:val="24"/>
            <w:u w:val="none"/>
            <w:shd w:val="clear" w:color="auto" w:fill="FFFFFF"/>
          </w:rPr>
          <w:t xml:space="preserve"> </w:t>
        </w:r>
        <w:proofErr w:type="spellStart"/>
        <w:r w:rsidRPr="00DC16F8">
          <w:rPr>
            <w:rStyle w:val="Hyperlink"/>
            <w:rFonts w:ascii="Times New Roman" w:hAnsi="Times New Roman" w:cs="Times New Roman"/>
            <w:color w:val="000000" w:themeColor="text1"/>
            <w:sz w:val="24"/>
            <w:szCs w:val="24"/>
            <w:u w:val="none"/>
            <w:shd w:val="clear" w:color="auto" w:fill="FFFFFF"/>
          </w:rPr>
          <w:t>Afroz</w:t>
        </w:r>
        <w:proofErr w:type="spellEnd"/>
      </w:hyperlink>
      <w:r w:rsidRPr="00DC16F8">
        <w:rPr>
          <w:rFonts w:ascii="Times New Roman" w:hAnsi="Times New Roman" w:cs="Times New Roman"/>
          <w:color w:val="000000" w:themeColor="text1"/>
          <w:sz w:val="24"/>
          <w:szCs w:val="24"/>
        </w:rPr>
        <w:t xml:space="preserve">, </w:t>
      </w:r>
      <w:hyperlink r:id="rId6" w:history="1">
        <w:r w:rsidRPr="00DC16F8">
          <w:rPr>
            <w:rStyle w:val="Hyperlink"/>
            <w:rFonts w:ascii="Times New Roman" w:hAnsi="Times New Roman" w:cs="Times New Roman"/>
            <w:color w:val="000000" w:themeColor="text1"/>
            <w:sz w:val="24"/>
            <w:szCs w:val="24"/>
            <w:u w:val="none"/>
            <w:shd w:val="clear" w:color="auto" w:fill="FFFFFF"/>
          </w:rPr>
          <w:t xml:space="preserve">Abu </w:t>
        </w:r>
        <w:proofErr w:type="spellStart"/>
        <w:r w:rsidRPr="00DC16F8">
          <w:rPr>
            <w:rStyle w:val="Hyperlink"/>
            <w:rFonts w:ascii="Times New Roman" w:hAnsi="Times New Roman" w:cs="Times New Roman"/>
            <w:color w:val="000000" w:themeColor="text1"/>
            <w:sz w:val="24"/>
            <w:szCs w:val="24"/>
            <w:u w:val="none"/>
            <w:shd w:val="clear" w:color="auto" w:fill="FFFFFF"/>
          </w:rPr>
          <w:t>Kaisar</w:t>
        </w:r>
        <w:proofErr w:type="spellEnd"/>
        <w:r w:rsidRPr="00DC16F8">
          <w:rPr>
            <w:rStyle w:val="Hyperlink"/>
            <w:rFonts w:ascii="Times New Roman" w:hAnsi="Times New Roman" w:cs="Times New Roman"/>
            <w:color w:val="000000" w:themeColor="text1"/>
            <w:sz w:val="24"/>
            <w:szCs w:val="24"/>
            <w:u w:val="none"/>
            <w:shd w:val="clear" w:color="auto" w:fill="FFFFFF"/>
          </w:rPr>
          <w:t xml:space="preserve"> Mohammad </w:t>
        </w:r>
        <w:proofErr w:type="spellStart"/>
        <w:r w:rsidRPr="00DC16F8">
          <w:rPr>
            <w:rStyle w:val="Hyperlink"/>
            <w:rFonts w:ascii="Times New Roman" w:hAnsi="Times New Roman" w:cs="Times New Roman"/>
            <w:color w:val="000000" w:themeColor="text1"/>
            <w:sz w:val="24"/>
            <w:szCs w:val="24"/>
            <w:u w:val="none"/>
            <w:shd w:val="clear" w:color="auto" w:fill="FFFFFF"/>
          </w:rPr>
          <w:t>Masum</w:t>
        </w:r>
        <w:proofErr w:type="spellEnd"/>
      </w:hyperlink>
      <w:r w:rsidRPr="00DC16F8">
        <w:rPr>
          <w:rFonts w:ascii="Times New Roman" w:hAnsi="Times New Roman" w:cs="Times New Roman"/>
          <w:color w:val="000000" w:themeColor="text1"/>
          <w:sz w:val="24"/>
          <w:szCs w:val="24"/>
        </w:rPr>
        <w:t xml:space="preserve">, </w:t>
      </w:r>
      <w:hyperlink r:id="rId7" w:history="1">
        <w:r w:rsidRPr="00DC16F8">
          <w:rPr>
            <w:rStyle w:val="Hyperlink"/>
            <w:rFonts w:ascii="Times New Roman" w:hAnsi="Times New Roman" w:cs="Times New Roman"/>
            <w:color w:val="000000" w:themeColor="text1"/>
            <w:sz w:val="24"/>
            <w:szCs w:val="24"/>
            <w:u w:val="none"/>
            <w:shd w:val="clear" w:color="auto" w:fill="FFFFFF"/>
          </w:rPr>
          <w:t xml:space="preserve">Sheikh </w:t>
        </w:r>
        <w:proofErr w:type="spellStart"/>
        <w:r w:rsidRPr="00DC16F8">
          <w:rPr>
            <w:rStyle w:val="Hyperlink"/>
            <w:rFonts w:ascii="Times New Roman" w:hAnsi="Times New Roman" w:cs="Times New Roman"/>
            <w:color w:val="000000" w:themeColor="text1"/>
            <w:sz w:val="24"/>
            <w:szCs w:val="24"/>
            <w:u w:val="none"/>
            <w:shd w:val="clear" w:color="auto" w:fill="FFFFFF"/>
          </w:rPr>
          <w:t>Abujar</w:t>
        </w:r>
        <w:proofErr w:type="spellEnd"/>
      </w:hyperlink>
      <w:r w:rsidRPr="00DC16F8">
        <w:rPr>
          <w:rFonts w:ascii="Times New Roman" w:hAnsi="Times New Roman" w:cs="Times New Roman"/>
          <w:color w:val="000000" w:themeColor="text1"/>
          <w:sz w:val="24"/>
          <w:szCs w:val="24"/>
        </w:rPr>
        <w:t xml:space="preserve">, </w:t>
      </w:r>
      <w:hyperlink r:id="rId8" w:history="1">
        <w:r w:rsidRPr="00DC16F8">
          <w:rPr>
            <w:rStyle w:val="Hyperlink"/>
            <w:rFonts w:ascii="Times New Roman" w:hAnsi="Times New Roman" w:cs="Times New Roman"/>
            <w:color w:val="000000" w:themeColor="text1"/>
            <w:sz w:val="24"/>
            <w:szCs w:val="24"/>
            <w:u w:val="none"/>
            <w:shd w:val="clear" w:color="auto" w:fill="FFFFFF"/>
          </w:rPr>
          <w:t>Syed Akhter Hossain</w:t>
        </w:r>
      </w:hyperlink>
    </w:p>
    <w:p w:rsidR="00DC16F8" w:rsidRDefault="00DC16F8" w:rsidP="00C16B0A">
      <w:pPr>
        <w:jc w:val="both"/>
        <w:rPr>
          <w:rFonts w:ascii="Helvetica" w:hAnsi="Helvetica" w:cs="Helvetica"/>
          <w:b/>
          <w:bCs/>
          <w:color w:val="4C4C4C"/>
          <w:sz w:val="20"/>
          <w:szCs w:val="20"/>
          <w:shd w:val="clear" w:color="auto" w:fill="FFFFFF"/>
        </w:rPr>
      </w:pPr>
      <w:r>
        <w:rPr>
          <w:rFonts w:ascii="Helvetica" w:hAnsi="Helvetica" w:cs="Helvetica"/>
          <w:b/>
          <w:bCs/>
          <w:color w:val="4C4C4C"/>
          <w:sz w:val="20"/>
          <w:szCs w:val="20"/>
          <w:shd w:val="clear" w:color="auto" w:fill="FFFFFF"/>
        </w:rPr>
        <w:t>Abstract</w:t>
      </w:r>
    </w:p>
    <w:p w:rsidR="00DC16F8" w:rsidRDefault="00DC16F8" w:rsidP="00C16B0A">
      <w:pPr>
        <w:jc w:val="both"/>
        <w:rPr>
          <w:rFonts w:ascii="Helvetica" w:hAnsi="Helvetica" w:cs="Helvetica"/>
          <w:color w:val="4C4C4C"/>
          <w:sz w:val="20"/>
          <w:szCs w:val="20"/>
          <w:shd w:val="clear" w:color="auto" w:fill="FFFFFF"/>
        </w:rPr>
      </w:pPr>
      <w:r>
        <w:rPr>
          <w:rFonts w:ascii="Helvetica" w:hAnsi="Helvetica" w:cs="Helvetica"/>
          <w:color w:val="4C4C4C"/>
          <w:sz w:val="20"/>
          <w:szCs w:val="20"/>
          <w:shd w:val="clear" w:color="auto" w:fill="FFFFFF"/>
        </w:rPr>
        <w:t xml:space="preserve">Nowadays, Sentiment Analysis is one of the advanced matters of natural language processing. Sentiment analysis determines a particular pole of a paragraph. Our purpose is to find the sentiment from the Bengali paragraph which is happy or sad using various types of machine learning classification analysis algorithms. For doing this we are collecting data from various social network sites, Bengali blogs, etc. To get a compatible result, we passed through many difficulties. Bengali text preprocessing is one of the complex parts of all. After preprocessing the data, we tokenized the data by using </w:t>
      </w:r>
      <w:proofErr w:type="spellStart"/>
      <w:r>
        <w:rPr>
          <w:rFonts w:ascii="Helvetica" w:hAnsi="Helvetica" w:cs="Helvetica"/>
          <w:color w:val="4C4C4C"/>
          <w:sz w:val="20"/>
          <w:szCs w:val="20"/>
          <w:shd w:val="clear" w:color="auto" w:fill="FFFFFF"/>
        </w:rPr>
        <w:t>Countvectorizer</w:t>
      </w:r>
      <w:proofErr w:type="spellEnd"/>
      <w:r>
        <w:rPr>
          <w:rFonts w:ascii="Helvetica" w:hAnsi="Helvetica" w:cs="Helvetica"/>
          <w:color w:val="4C4C4C"/>
          <w:sz w:val="20"/>
          <w:szCs w:val="20"/>
          <w:shd w:val="clear" w:color="auto" w:fill="FFFFFF"/>
        </w:rPr>
        <w:t>. After that, we applied six different algorithms to predict almost high accuracy. Among them, the Multinomial Naive Bayes provide us the maximum accuracy which is 86.67%</w:t>
      </w:r>
    </w:p>
    <w:p w:rsidR="00DC16F8" w:rsidRDefault="00DC16F8">
      <w:pPr>
        <w:rPr>
          <w:rFonts w:ascii="Helvetica" w:hAnsi="Helvetica" w:cs="Helvetica"/>
          <w:color w:val="4C4C4C"/>
          <w:sz w:val="20"/>
          <w:szCs w:val="20"/>
          <w:shd w:val="clear" w:color="auto" w:fill="FFFFFF"/>
        </w:rPr>
      </w:pPr>
      <w:r>
        <w:rPr>
          <w:rFonts w:ascii="Helvetica" w:hAnsi="Helvetica" w:cs="Helvetica"/>
          <w:b/>
          <w:bCs/>
          <w:color w:val="4C4C4C"/>
          <w:sz w:val="20"/>
          <w:szCs w:val="20"/>
          <w:shd w:val="clear" w:color="auto" w:fill="FFFFFF"/>
        </w:rPr>
        <w:t>Keywords</w:t>
      </w:r>
      <w:r>
        <w:rPr>
          <w:rFonts w:ascii="Helvetica" w:hAnsi="Helvetica" w:cs="Helvetica"/>
          <w:b/>
          <w:bCs/>
          <w:color w:val="4C4C4C"/>
          <w:sz w:val="20"/>
          <w:szCs w:val="20"/>
          <w:shd w:val="clear" w:color="auto" w:fill="FFFFFF"/>
        </w:rPr>
        <w:t xml:space="preserve">: </w:t>
      </w:r>
      <w:r>
        <w:rPr>
          <w:rFonts w:ascii="Helvetica" w:hAnsi="Helvetica" w:cs="Helvetica"/>
          <w:color w:val="4C4C4C"/>
          <w:sz w:val="20"/>
          <w:szCs w:val="20"/>
          <w:shd w:val="clear" w:color="auto" w:fill="FFFFFF"/>
        </w:rPr>
        <w:t xml:space="preserve">Natural Language </w:t>
      </w:r>
      <w:r w:rsidR="00C16B0A">
        <w:rPr>
          <w:rFonts w:ascii="Helvetica" w:hAnsi="Helvetica" w:cs="Helvetica"/>
          <w:color w:val="4C4C4C"/>
          <w:sz w:val="20"/>
          <w:szCs w:val="20"/>
          <w:shd w:val="clear" w:color="auto" w:fill="FFFFFF"/>
        </w:rPr>
        <w:t>Processing,</w:t>
      </w:r>
      <w:r>
        <w:rPr>
          <w:rFonts w:ascii="Helvetica" w:hAnsi="Helvetica" w:cs="Helvetica"/>
          <w:color w:val="4C4C4C"/>
          <w:sz w:val="20"/>
          <w:szCs w:val="20"/>
          <w:shd w:val="clear" w:color="auto" w:fill="FFFFFF"/>
        </w:rPr>
        <w:t xml:space="preserve"> Sentiment </w:t>
      </w:r>
      <w:r w:rsidR="00C16B0A">
        <w:rPr>
          <w:rFonts w:ascii="Helvetica" w:hAnsi="Helvetica" w:cs="Helvetica"/>
          <w:color w:val="4C4C4C"/>
          <w:sz w:val="20"/>
          <w:szCs w:val="20"/>
          <w:shd w:val="clear" w:color="auto" w:fill="FFFFFF"/>
        </w:rPr>
        <w:t>Analysis,</w:t>
      </w:r>
      <w:r>
        <w:rPr>
          <w:rFonts w:ascii="Helvetica" w:hAnsi="Helvetica" w:cs="Helvetica"/>
          <w:color w:val="4C4C4C"/>
          <w:sz w:val="20"/>
          <w:szCs w:val="20"/>
          <w:shd w:val="clear" w:color="auto" w:fill="FFFFFF"/>
        </w:rPr>
        <w:t xml:space="preserve"> Depression </w:t>
      </w:r>
      <w:r w:rsidR="00C16B0A">
        <w:rPr>
          <w:rFonts w:ascii="Helvetica" w:hAnsi="Helvetica" w:cs="Helvetica"/>
          <w:color w:val="4C4C4C"/>
          <w:sz w:val="20"/>
          <w:szCs w:val="20"/>
          <w:shd w:val="clear" w:color="auto" w:fill="FFFFFF"/>
        </w:rPr>
        <w:t>Detection,</w:t>
      </w:r>
      <w:r>
        <w:rPr>
          <w:rFonts w:ascii="Helvetica" w:hAnsi="Helvetica" w:cs="Helvetica"/>
          <w:color w:val="4C4C4C"/>
          <w:sz w:val="20"/>
          <w:szCs w:val="20"/>
          <w:shd w:val="clear" w:color="auto" w:fill="FFFFFF"/>
        </w:rPr>
        <w:t xml:space="preserve"> Text </w:t>
      </w:r>
      <w:r w:rsidR="00C16B0A">
        <w:rPr>
          <w:rFonts w:ascii="Helvetica" w:hAnsi="Helvetica" w:cs="Helvetica"/>
          <w:color w:val="4C4C4C"/>
          <w:sz w:val="20"/>
          <w:szCs w:val="20"/>
          <w:shd w:val="clear" w:color="auto" w:fill="FFFFFF"/>
        </w:rPr>
        <w:t>Preprocessing,</w:t>
      </w:r>
      <w:r>
        <w:rPr>
          <w:rFonts w:ascii="Helvetica" w:hAnsi="Helvetica" w:cs="Helvetica"/>
          <w:color w:val="4C4C4C"/>
          <w:sz w:val="20"/>
          <w:szCs w:val="20"/>
          <w:shd w:val="clear" w:color="auto" w:fill="FFFFFF"/>
        </w:rPr>
        <w:t xml:space="preserve"> Social </w:t>
      </w:r>
      <w:r w:rsidR="00C16B0A">
        <w:rPr>
          <w:rFonts w:ascii="Helvetica" w:hAnsi="Helvetica" w:cs="Helvetica"/>
          <w:color w:val="4C4C4C"/>
          <w:sz w:val="20"/>
          <w:szCs w:val="20"/>
          <w:shd w:val="clear" w:color="auto" w:fill="FFFFFF"/>
        </w:rPr>
        <w:t>Media,</w:t>
      </w:r>
      <w:r>
        <w:rPr>
          <w:rFonts w:ascii="Helvetica" w:hAnsi="Helvetica" w:cs="Helvetica"/>
          <w:color w:val="4C4C4C"/>
          <w:sz w:val="20"/>
          <w:szCs w:val="20"/>
          <w:shd w:val="clear" w:color="auto" w:fill="FFFFFF"/>
        </w:rPr>
        <w:t xml:space="preserve"> Multinomial Naive Bayes</w:t>
      </w:r>
    </w:p>
    <w:p w:rsidR="00C16B0A" w:rsidRDefault="00C16B0A">
      <w:r>
        <w:rPr>
          <w:rStyle w:val="Strong"/>
          <w:rFonts w:ascii="Arial" w:hAnsi="Arial" w:cs="Arial"/>
          <w:color w:val="333333"/>
          <w:sz w:val="23"/>
          <w:szCs w:val="23"/>
          <w:shd w:val="clear" w:color="auto" w:fill="FFFFFF"/>
        </w:rPr>
        <w:t>DOI: </w:t>
      </w:r>
      <w:hyperlink r:id="rId9" w:tgtFrame="_blank" w:history="1">
        <w:r>
          <w:rPr>
            <w:rStyle w:val="Hyperlink"/>
            <w:rFonts w:ascii="Arial" w:hAnsi="Arial" w:cs="Arial"/>
            <w:color w:val="333333"/>
            <w:sz w:val="23"/>
            <w:szCs w:val="23"/>
            <w:shd w:val="clear" w:color="auto" w:fill="FFFFFF"/>
          </w:rPr>
          <w:t>10.1109/ICCCNT49239.2020.9225511</w:t>
        </w:r>
      </w:hyperlink>
    </w:p>
    <w:p w:rsidR="00C16B0A" w:rsidRDefault="00C16B0A">
      <w:pPr>
        <w:rPr>
          <w:rFonts w:ascii="Helvetica" w:hAnsi="Helvetica" w:cs="Helvetica"/>
          <w:b/>
          <w:bCs/>
          <w:color w:val="4C4C4C"/>
          <w:sz w:val="20"/>
          <w:szCs w:val="20"/>
          <w:shd w:val="clear" w:color="auto" w:fill="FFFFFF"/>
        </w:rPr>
      </w:pPr>
      <w:r>
        <w:rPr>
          <w:rFonts w:ascii="Helvetica" w:hAnsi="Helvetica" w:cs="Helvetica"/>
          <w:b/>
          <w:bCs/>
          <w:color w:val="4C4C4C"/>
          <w:sz w:val="20"/>
          <w:szCs w:val="20"/>
          <w:shd w:val="clear" w:color="auto" w:fill="FFFFFF"/>
        </w:rPr>
        <w:t>Conference / Journal Link</w:t>
      </w:r>
    </w:p>
    <w:bookmarkStart w:id="1" w:name="cj_link"/>
    <w:p w:rsidR="00C16B0A" w:rsidRPr="00DC16F8" w:rsidRDefault="00C16B0A">
      <w:pPr>
        <w:rPr>
          <w:rFonts w:ascii="Times New Roman" w:hAnsi="Times New Roman" w:cs="Times New Roman"/>
          <w:color w:val="000000" w:themeColor="text1"/>
          <w:sz w:val="24"/>
          <w:szCs w:val="24"/>
        </w:rPr>
      </w:pPr>
      <w:r>
        <w:fldChar w:fldCharType="begin"/>
      </w:r>
      <w:r>
        <w:instrText xml:space="preserve"> HYPERLINK "https://ieeexplore.ieee.org/document/9225511" \t "_blank" </w:instrText>
      </w:r>
      <w:r>
        <w:fldChar w:fldCharType="separate"/>
      </w:r>
      <w:r>
        <w:rPr>
          <w:rStyle w:val="Hyperlink"/>
          <w:rFonts w:ascii="Helvetica" w:hAnsi="Helvetica" w:cs="Helvetica"/>
          <w:color w:val="424242"/>
          <w:sz w:val="20"/>
          <w:szCs w:val="20"/>
          <w:u w:val="none"/>
          <w:shd w:val="clear" w:color="auto" w:fill="FFFFFF"/>
        </w:rPr>
        <w:t>https://ieeexplore.ieee.org/document/9225511</w:t>
      </w:r>
      <w:r>
        <w:fldChar w:fldCharType="end"/>
      </w:r>
      <w:bookmarkEnd w:id="1"/>
    </w:p>
    <w:sectPr w:rsidR="00C16B0A" w:rsidRPr="00DC16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6F8"/>
    <w:rsid w:val="00BE73DE"/>
    <w:rsid w:val="00C16B0A"/>
    <w:rsid w:val="00DC1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0F52F1-66BE-4F09-AB9A-F9015607E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16F8"/>
    <w:rPr>
      <w:color w:val="0000FF"/>
      <w:u w:val="single"/>
    </w:rPr>
  </w:style>
  <w:style w:type="character" w:styleId="Strong">
    <w:name w:val="Strong"/>
    <w:basedOn w:val="DefaultParagraphFont"/>
    <w:uiPriority w:val="22"/>
    <w:qFormat/>
    <w:rsid w:val="00C16B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8667130000" TargetMode="External"/><Relationship Id="rId3" Type="http://schemas.openxmlformats.org/officeDocument/2006/relationships/webSettings" Target="webSettings.xml"/><Relationship Id="rId7" Type="http://schemas.openxmlformats.org/officeDocument/2006/relationships/hyperlink" Target="https://ieeexplore.ieee.org/author/3708614333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39108" TargetMode="External"/><Relationship Id="rId11" Type="http://schemas.openxmlformats.org/officeDocument/2006/relationships/theme" Target="theme/theme1.xml"/><Relationship Id="rId5" Type="http://schemas.openxmlformats.org/officeDocument/2006/relationships/hyperlink" Target="https://ieeexplore.ieee.org/author/37088532829" TargetMode="External"/><Relationship Id="rId10" Type="http://schemas.openxmlformats.org/officeDocument/2006/relationships/fontTable" Target="fontTable.xml"/><Relationship Id="rId4" Type="http://schemas.openxmlformats.org/officeDocument/2006/relationships/hyperlink" Target="https://ieeexplore.ieee.org/author/37088532867" TargetMode="External"/><Relationship Id="rId9" Type="http://schemas.openxmlformats.org/officeDocument/2006/relationships/hyperlink" Target="https://doi.org/10.1109/ICCCNT49239.2020.92255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251</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2021-10-25T08:53:00Z</dcterms:created>
  <dcterms:modified xsi:type="dcterms:W3CDTF">2021-10-25T09:10:00Z</dcterms:modified>
</cp:coreProperties>
</file>