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51E" w:rsidRPr="006D07E6" w:rsidRDefault="00FC4AC3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proofErr w:type="spellStart"/>
      <w:r w:rsidRPr="006D07E6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SkNet</w:t>
      </w:r>
      <w:proofErr w:type="spellEnd"/>
      <w:r w:rsidRPr="006D07E6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: A Convolutional Neural Networks Based Classification Approach for Skin Cancer Classes</w:t>
      </w:r>
    </w:p>
    <w:p w:rsidR="00FC4AC3" w:rsidRPr="00FC4AC3" w:rsidRDefault="00FC4A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4" w:history="1">
        <w:proofErr w:type="spellStart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Afsana</w:t>
        </w:r>
        <w:proofErr w:type="spellEnd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 xml:space="preserve"> Ahsan </w:t>
        </w:r>
        <w:proofErr w:type="spellStart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Jeny</w:t>
        </w:r>
        <w:proofErr w:type="spellEnd"/>
      </w:hyperlink>
      <w:r w:rsidRPr="00FC4A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 xml:space="preserve">Abu </w:t>
        </w:r>
        <w:proofErr w:type="spellStart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Noman</w:t>
        </w:r>
        <w:proofErr w:type="spellEnd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Md</w:t>
        </w:r>
        <w:proofErr w:type="spellEnd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Sakib</w:t>
        </w:r>
        <w:proofErr w:type="spellEnd"/>
      </w:hyperlink>
      <w:r w:rsidRPr="00FC4A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6" w:history="1">
        <w:proofErr w:type="spellStart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Masum</w:t>
        </w:r>
        <w:proofErr w:type="spellEnd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 xml:space="preserve"> Shah </w:t>
        </w:r>
        <w:proofErr w:type="spellStart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Junayed</w:t>
        </w:r>
        <w:proofErr w:type="spellEnd"/>
      </w:hyperlink>
      <w:r w:rsidRPr="00FC4A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7" w:history="1"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 xml:space="preserve">Khadija </w:t>
        </w:r>
        <w:proofErr w:type="spellStart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Akter</w:t>
        </w:r>
        <w:proofErr w:type="spellEnd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 xml:space="preserve"> Lima</w:t>
        </w:r>
      </w:hyperlink>
      <w:r w:rsidRPr="00FC4A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8" w:history="1">
        <w:proofErr w:type="spellStart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Ikhtiar</w:t>
        </w:r>
        <w:proofErr w:type="spellEnd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 xml:space="preserve"> Ahmed</w:t>
        </w:r>
      </w:hyperlink>
      <w:r w:rsidRPr="00FC4A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9" w:history="1">
        <w:proofErr w:type="spellStart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Md</w:t>
        </w:r>
        <w:proofErr w:type="spellEnd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 xml:space="preserve"> </w:t>
        </w:r>
        <w:proofErr w:type="spellStart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Baharul</w:t>
        </w:r>
        <w:proofErr w:type="spellEnd"/>
        <w:r w:rsidRPr="00FC4AC3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 xml:space="preserve"> Islam</w:t>
        </w:r>
      </w:hyperlink>
    </w:p>
    <w:p w:rsidR="00FC4AC3" w:rsidRPr="00FC4AC3" w:rsidRDefault="00FC4AC3" w:rsidP="00FC4AC3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FC4AC3">
        <w:rPr>
          <w:rFonts w:ascii="Times New Roman" w:eastAsia="Times New Roman" w:hAnsi="Times New Roman" w:cs="Times New Roman"/>
          <w:color w:val="4C4C4C"/>
          <w:sz w:val="24"/>
          <w:szCs w:val="24"/>
        </w:rPr>
        <w:t>Abstract</w:t>
      </w:r>
    </w:p>
    <w:p w:rsidR="00FC4AC3" w:rsidRPr="00FC4AC3" w:rsidRDefault="00FC4AC3" w:rsidP="00FC4AC3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C4A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Skin Cancer is one of the most common typ</w:t>
      </w:r>
      <w:bookmarkStart w:id="0" w:name="_GoBack"/>
      <w:bookmarkEnd w:id="0"/>
      <w:r w:rsidRPr="00FC4A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es of cancer. A solution for this globally recognized health problem is much required. Machine Learning techniques have brought revolutionary changes in the field of biomedical researches. Previously, </w:t>
      </w:r>
      <w:proofErr w:type="gramStart"/>
      <w:r w:rsidRPr="00FC4A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It</w:t>
      </w:r>
      <w:proofErr w:type="gramEnd"/>
      <w:r w:rsidRPr="00FC4A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took a significant amount of time and much effort in detecting skin cancers. In recent years, many works have been done with Deep Learning which made the process a lot faster and much more accurate. In this paper, </w:t>
      </w:r>
      <w:proofErr w:type="gramStart"/>
      <w:r w:rsidRPr="00FC4A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We</w:t>
      </w:r>
      <w:proofErr w:type="gramEnd"/>
      <w:r w:rsidRPr="00FC4A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have proposed a novel Convolutional Neural Networks (CNN) based approach that can classify four different types of Skin Cancer. We have developed our model </w:t>
      </w:r>
      <w:proofErr w:type="spellStart"/>
      <w:r w:rsidRPr="00FC4A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SkNet</w:t>
      </w:r>
      <w:proofErr w:type="spellEnd"/>
      <w:r w:rsidRPr="00FC4A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consisting of 19 convolution layers. In previous works, the highest accuracy gained on 1000 images was 80.52%. Our proposed model exceeded that previous performance and achieved an accuracy of 95.26% on a dataset of 4800 images which is the highest acquired accuracy.</w:t>
      </w:r>
    </w:p>
    <w:p w:rsidR="00FC4AC3" w:rsidRPr="00FC4AC3" w:rsidRDefault="00FC4AC3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FC4AC3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Keywords</w:t>
      </w:r>
      <w:r w:rsidRPr="00FC4AC3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: </w:t>
      </w:r>
      <w:r w:rsidRPr="00FC4AC3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Skin Cancer </w:t>
      </w:r>
      <w:r w:rsidRPr="00FC4AC3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Classes,</w:t>
      </w:r>
      <w:r w:rsidRPr="00FC4AC3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</w:t>
      </w:r>
      <w:r w:rsidRPr="00FC4AC3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Classification,</w:t>
      </w:r>
      <w:r w:rsidRPr="00FC4AC3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Artificial </w:t>
      </w:r>
      <w:r w:rsidRPr="00FC4AC3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Intelligence,</w:t>
      </w:r>
      <w:r w:rsidRPr="00FC4AC3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</w:t>
      </w:r>
      <w:r w:rsidRPr="00FC4AC3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CNN,</w:t>
      </w:r>
      <w:r w:rsidRPr="00FC4AC3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 Deep Learning</w:t>
      </w:r>
    </w:p>
    <w:p w:rsidR="00FC4AC3" w:rsidRPr="00FC4AC3" w:rsidRDefault="00FC4AC3">
      <w:pPr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FC4AC3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DOI: </w:t>
      </w:r>
      <w:hyperlink r:id="rId10" w:tgtFrame="_blank" w:history="1">
        <w:r w:rsidRPr="00FC4AC3">
          <w:rPr>
            <w:rStyle w:val="Hyperlink"/>
            <w:rFonts w:ascii="Times New Roman" w:hAnsi="Times New Roman" w:cs="Times New Roman"/>
            <w:color w:val="006699"/>
            <w:sz w:val="24"/>
            <w:szCs w:val="24"/>
            <w:shd w:val="clear" w:color="auto" w:fill="FFFFFF"/>
          </w:rPr>
          <w:t>10.1109/ICCIT51783.2020.9392716</w:t>
        </w:r>
      </w:hyperlink>
    </w:p>
    <w:p w:rsidR="00FC4AC3" w:rsidRPr="00FC4AC3" w:rsidRDefault="00FC4AC3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FC4AC3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FC4AC3" w:rsidRPr="00FC4AC3" w:rsidRDefault="00FC4AC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4AC3">
        <w:rPr>
          <w:rFonts w:ascii="Times New Roman" w:hAnsi="Times New Roman" w:cs="Times New Roman"/>
          <w:sz w:val="24"/>
          <w:szCs w:val="24"/>
        </w:rPr>
        <w:fldChar w:fldCharType="begin"/>
      </w:r>
      <w:r w:rsidRPr="00FC4AC3">
        <w:rPr>
          <w:rFonts w:ascii="Times New Roman" w:hAnsi="Times New Roman" w:cs="Times New Roman"/>
          <w:sz w:val="24"/>
          <w:szCs w:val="24"/>
        </w:rPr>
        <w:instrText xml:space="preserve"> HYPERLINK "https://ieeexplore.ieee.org/document/9392716" \t "_blank" </w:instrText>
      </w:r>
      <w:r w:rsidRPr="00FC4AC3">
        <w:rPr>
          <w:rFonts w:ascii="Times New Roman" w:hAnsi="Times New Roman" w:cs="Times New Roman"/>
          <w:sz w:val="24"/>
          <w:szCs w:val="24"/>
        </w:rPr>
        <w:fldChar w:fldCharType="separate"/>
      </w:r>
      <w:r w:rsidRPr="00FC4AC3">
        <w:rPr>
          <w:rStyle w:val="Hyperlink"/>
          <w:rFonts w:ascii="Times New Roman" w:hAnsi="Times New Roman" w:cs="Times New Roman"/>
          <w:color w:val="424242"/>
          <w:sz w:val="24"/>
          <w:szCs w:val="24"/>
          <w:u w:val="none"/>
          <w:shd w:val="clear" w:color="auto" w:fill="FFFFFF"/>
        </w:rPr>
        <w:t>https://ieeexplore.ieee.org/document/9392716</w:t>
      </w:r>
      <w:r w:rsidRPr="00FC4AC3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FC4AC3" w:rsidRPr="00FC4A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AC3"/>
    <w:rsid w:val="006D07E6"/>
    <w:rsid w:val="00AC651E"/>
    <w:rsid w:val="00FC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989F7F-EC81-4384-895D-EF04F5B0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C4AC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C4A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8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xplore.ieee.org/author/3708833363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eeexplore.ieee.org/author/3708883123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eexplore.ieee.org/author/3708701646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eeexplore.ieee.org/author/37088662095" TargetMode="External"/><Relationship Id="rId10" Type="http://schemas.openxmlformats.org/officeDocument/2006/relationships/hyperlink" Target="https://doi.org/10.1109/ICCIT51783.2020.9392716" TargetMode="External"/><Relationship Id="rId4" Type="http://schemas.openxmlformats.org/officeDocument/2006/relationships/hyperlink" Target="https://ieeexplore.ieee.org/author/37087013158" TargetMode="External"/><Relationship Id="rId9" Type="http://schemas.openxmlformats.org/officeDocument/2006/relationships/hyperlink" Target="https://ieeexplore.ieee.org/author/370886588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1</cp:revision>
  <dcterms:created xsi:type="dcterms:W3CDTF">2021-11-01T05:37:00Z</dcterms:created>
  <dcterms:modified xsi:type="dcterms:W3CDTF">2021-11-01T05:54:00Z</dcterms:modified>
</cp:coreProperties>
</file>