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6F2" w:rsidRPr="00B0206E" w:rsidRDefault="00795B5A">
      <w:pPr>
        <w:rPr>
          <w:rFonts w:ascii="Times New Roman" w:hAnsi="Times New Roman" w:cs="Times New Roman"/>
          <w:color w:val="4C4C4C"/>
          <w:sz w:val="44"/>
          <w:szCs w:val="44"/>
          <w:shd w:val="clear" w:color="auto" w:fill="FFFFFF"/>
        </w:rPr>
      </w:pPr>
      <w:r w:rsidRPr="00B0206E">
        <w:rPr>
          <w:rFonts w:ascii="Times New Roman" w:hAnsi="Times New Roman" w:cs="Times New Roman"/>
          <w:color w:val="4C4C4C"/>
          <w:sz w:val="44"/>
          <w:szCs w:val="44"/>
          <w:shd w:val="clear" w:color="auto" w:fill="FFFFFF"/>
        </w:rPr>
        <w:t xml:space="preserve">Soil </w:t>
      </w:r>
      <w:r w:rsidRPr="00B0206E">
        <w:rPr>
          <w:rFonts w:ascii="Times New Roman" w:hAnsi="Times New Roman" w:cs="Times New Roman"/>
          <w:color w:val="4C4C4C"/>
          <w:sz w:val="44"/>
          <w:szCs w:val="44"/>
          <w:shd w:val="clear" w:color="auto" w:fill="FFFFFF"/>
        </w:rPr>
        <w:t xml:space="preserve">Pollution-a Consequence of Environmental Misdeeds: </w:t>
      </w:r>
      <w:r w:rsidRPr="00B0206E">
        <w:rPr>
          <w:rFonts w:ascii="Times New Roman" w:hAnsi="Times New Roman" w:cs="Times New Roman"/>
          <w:color w:val="4C4C4C"/>
          <w:sz w:val="44"/>
          <w:szCs w:val="44"/>
          <w:shd w:val="clear" w:color="auto" w:fill="FFFFFF"/>
        </w:rPr>
        <w:t xml:space="preserve">Bangladesh </w:t>
      </w:r>
      <w:r w:rsidRPr="00B0206E">
        <w:rPr>
          <w:rFonts w:ascii="Times New Roman" w:hAnsi="Times New Roman" w:cs="Times New Roman"/>
          <w:color w:val="4C4C4C"/>
          <w:sz w:val="44"/>
          <w:szCs w:val="44"/>
          <w:shd w:val="clear" w:color="auto" w:fill="FFFFFF"/>
        </w:rPr>
        <w:t>Context</w:t>
      </w:r>
      <w:bookmarkStart w:id="0" w:name="_GoBack"/>
      <w:bookmarkEnd w:id="0"/>
    </w:p>
    <w:p w:rsidR="00795B5A" w:rsidRPr="00B0206E" w:rsidRDefault="00795B5A">
      <w:pPr>
        <w:rPr>
          <w:rFonts w:ascii="Times New Roman" w:hAnsi="Times New Roman" w:cs="Times New Roman"/>
          <w:color w:val="333333"/>
          <w:sz w:val="24"/>
          <w:szCs w:val="24"/>
          <w:shd w:val="clear" w:color="auto" w:fill="FFFFFF"/>
        </w:rPr>
      </w:pPr>
      <w:r w:rsidRPr="00B0206E">
        <w:rPr>
          <w:rFonts w:ascii="Times New Roman" w:hAnsi="Times New Roman" w:cs="Times New Roman"/>
          <w:color w:val="333333"/>
          <w:sz w:val="24"/>
          <w:szCs w:val="24"/>
          <w:shd w:val="clear" w:color="auto" w:fill="FFFFFF"/>
        </w:rPr>
        <w:t>Kudrat-E-Khuda (Babu), Md. Riaduzzaman</w:t>
      </w:r>
    </w:p>
    <w:p w:rsidR="00B0206E" w:rsidRPr="00B0206E" w:rsidRDefault="00B0206E" w:rsidP="00B0206E">
      <w:pPr>
        <w:spacing w:before="150" w:after="150" w:line="240" w:lineRule="auto"/>
        <w:jc w:val="both"/>
        <w:rPr>
          <w:rFonts w:ascii="Times New Roman" w:eastAsia="Times New Roman" w:hAnsi="Times New Roman" w:cs="Times New Roman"/>
          <w:color w:val="4C4C4C"/>
          <w:sz w:val="24"/>
          <w:szCs w:val="24"/>
          <w:lang w:bidi="bn-IN"/>
        </w:rPr>
      </w:pPr>
      <w:r w:rsidRPr="00B0206E">
        <w:rPr>
          <w:rFonts w:ascii="Times New Roman" w:eastAsia="Times New Roman" w:hAnsi="Times New Roman" w:cs="Times New Roman"/>
          <w:color w:val="4C4C4C"/>
          <w:sz w:val="24"/>
          <w:szCs w:val="24"/>
          <w:lang w:bidi="bn-IN"/>
        </w:rPr>
        <w:t>Abstract</w:t>
      </w:r>
    </w:p>
    <w:p w:rsidR="00B0206E" w:rsidRPr="00B0206E" w:rsidRDefault="00B0206E" w:rsidP="00B0206E">
      <w:pPr>
        <w:jc w:val="both"/>
        <w:rPr>
          <w:rFonts w:ascii="Times New Roman" w:hAnsi="Times New Roman" w:cs="Times New Roman"/>
          <w:color w:val="333333"/>
          <w:sz w:val="24"/>
          <w:szCs w:val="24"/>
          <w:shd w:val="clear" w:color="auto" w:fill="FFFFFF"/>
        </w:rPr>
      </w:pPr>
      <w:r w:rsidRPr="00B0206E">
        <w:rPr>
          <w:rFonts w:ascii="Times New Roman" w:hAnsi="Times New Roman" w:cs="Times New Roman"/>
          <w:color w:val="333333"/>
          <w:sz w:val="24"/>
          <w:szCs w:val="24"/>
          <w:shd w:val="clear" w:color="auto" w:fill="FFFFFF"/>
        </w:rPr>
        <w:t>Soil is the most precious and non-renewable resource in the world, and the main source of life for all living beings and resources. As no living thing on earth can be imagined without soil, it is the source of minerals, gases, liquids or solution and nutrients that support life. On the other hand, this soil can be a curse if it is polluted. This study indicates that there are 30,000 manufacturing factories are operating in Bangladesh and they are using at least 40 different types of chemicals in their operations. Owing to environmental pollution and related causes in Bangladesh, about 234,000 people, including 80,000 in urban areas, died in 2019, making it one of the most-affected countries in the world. The existing environmental legislations in Bangladesh are not sufficient to stop soil pollutions and the lack of implementation of these laws made the situation worst. Against such a background, the prime objectives of this article are to review the causes of soil pollution in Bangladesh; to determine the effects of soil pollution; to review the existing legal frameworks and to make recommendations to stop the pollutions. The paper makes use of secondary data i.e. books, articles, different national and international law reports, Acts etc.</w:t>
      </w:r>
    </w:p>
    <w:p w:rsidR="00B0206E" w:rsidRPr="00B0206E" w:rsidRDefault="00B0206E">
      <w:pPr>
        <w:rPr>
          <w:rFonts w:ascii="Times New Roman" w:hAnsi="Times New Roman" w:cs="Times New Roman"/>
          <w:color w:val="4C4C4C"/>
          <w:sz w:val="24"/>
          <w:szCs w:val="24"/>
          <w:shd w:val="clear" w:color="auto" w:fill="FFFFFF"/>
        </w:rPr>
      </w:pPr>
      <w:r w:rsidRPr="00B0206E">
        <w:rPr>
          <w:rFonts w:ascii="Times New Roman" w:hAnsi="Times New Roman" w:cs="Times New Roman"/>
          <w:b/>
          <w:bCs/>
          <w:color w:val="4C4C4C"/>
          <w:sz w:val="24"/>
          <w:szCs w:val="24"/>
          <w:shd w:val="clear" w:color="auto" w:fill="FFFFFF"/>
        </w:rPr>
        <w:t>Keywords</w:t>
      </w:r>
      <w:r w:rsidRPr="00B0206E">
        <w:rPr>
          <w:rFonts w:ascii="Times New Roman" w:hAnsi="Times New Roman" w:cs="Times New Roman"/>
          <w:b/>
          <w:bCs/>
          <w:color w:val="4C4C4C"/>
          <w:sz w:val="24"/>
          <w:szCs w:val="24"/>
          <w:shd w:val="clear" w:color="auto" w:fill="FFFFFF"/>
        </w:rPr>
        <w:t xml:space="preserve">: </w:t>
      </w:r>
      <w:r w:rsidRPr="00B0206E">
        <w:rPr>
          <w:rFonts w:ascii="Times New Roman" w:hAnsi="Times New Roman" w:cs="Times New Roman"/>
          <w:color w:val="4C4C4C"/>
          <w:sz w:val="24"/>
          <w:szCs w:val="24"/>
          <w:shd w:val="clear" w:color="auto" w:fill="FFFFFF"/>
        </w:rPr>
        <w:t>Soil pollution, Bangladesh, Man-made pollutants, Natural pollutions, Agricultural practice.</w:t>
      </w:r>
    </w:p>
    <w:p w:rsidR="00B0206E" w:rsidRPr="00B0206E" w:rsidRDefault="00B0206E">
      <w:pPr>
        <w:rPr>
          <w:rFonts w:ascii="Times New Roman" w:hAnsi="Times New Roman" w:cs="Times New Roman"/>
          <w:b/>
          <w:bCs/>
          <w:color w:val="4C4C4C"/>
          <w:sz w:val="24"/>
          <w:szCs w:val="24"/>
          <w:shd w:val="clear" w:color="auto" w:fill="FFFFFF"/>
        </w:rPr>
      </w:pPr>
      <w:r w:rsidRPr="00B0206E">
        <w:rPr>
          <w:rFonts w:ascii="Times New Roman" w:hAnsi="Times New Roman" w:cs="Times New Roman"/>
          <w:b/>
          <w:bCs/>
          <w:color w:val="4C4C4C"/>
          <w:sz w:val="24"/>
          <w:szCs w:val="24"/>
          <w:shd w:val="clear" w:color="auto" w:fill="FFFFFF"/>
        </w:rPr>
        <w:t>Conference / Journal Link</w:t>
      </w:r>
    </w:p>
    <w:bookmarkStart w:id="1" w:name="cj_link"/>
    <w:p w:rsidR="00B0206E" w:rsidRDefault="00B0206E">
      <w:r w:rsidRPr="00B0206E">
        <w:rPr>
          <w:rFonts w:ascii="Times New Roman" w:hAnsi="Times New Roman" w:cs="Times New Roman"/>
          <w:sz w:val="24"/>
          <w:szCs w:val="24"/>
        </w:rPr>
        <w:fldChar w:fldCharType="begin"/>
      </w:r>
      <w:r w:rsidRPr="00B0206E">
        <w:rPr>
          <w:rFonts w:ascii="Times New Roman" w:hAnsi="Times New Roman" w:cs="Times New Roman"/>
          <w:sz w:val="24"/>
          <w:szCs w:val="24"/>
        </w:rPr>
        <w:instrText xml:space="preserve"> HYPERLINK "http://www.envirobiotechjournals.com/article_abstract.php?aid=10844&amp;iid=319&amp;jid=4" \t "_blank" </w:instrText>
      </w:r>
      <w:r w:rsidRPr="00B0206E">
        <w:rPr>
          <w:rFonts w:ascii="Times New Roman" w:hAnsi="Times New Roman" w:cs="Times New Roman"/>
          <w:sz w:val="24"/>
          <w:szCs w:val="24"/>
        </w:rPr>
        <w:fldChar w:fldCharType="separate"/>
      </w:r>
      <w:r w:rsidRPr="00B0206E">
        <w:rPr>
          <w:rStyle w:val="Hyperlink"/>
          <w:rFonts w:ascii="Times New Roman" w:hAnsi="Times New Roman" w:cs="Times New Roman"/>
          <w:color w:val="424242"/>
          <w:sz w:val="24"/>
          <w:szCs w:val="24"/>
          <w:u w:val="none"/>
          <w:shd w:val="clear" w:color="auto" w:fill="FFFFFF"/>
        </w:rPr>
        <w:t>http://www.envirobiotechjournals.com/article_abstract.php?aid=10844&amp;iid=319&amp;jid=4</w:t>
      </w:r>
      <w:r w:rsidRPr="00B0206E">
        <w:rPr>
          <w:rFonts w:ascii="Times New Roman" w:hAnsi="Times New Roman" w:cs="Times New Roman"/>
          <w:sz w:val="24"/>
          <w:szCs w:val="24"/>
        </w:rPr>
        <w:fldChar w:fldCharType="end"/>
      </w:r>
      <w:bookmarkEnd w:id="1"/>
    </w:p>
    <w:sectPr w:rsidR="00B020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B5A"/>
    <w:rsid w:val="000566F2"/>
    <w:rsid w:val="00795B5A"/>
    <w:rsid w:val="00B0206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BB99E4-624A-4D55-A71D-BDF534FB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20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22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2021-11-07T14:44:00Z</dcterms:created>
  <dcterms:modified xsi:type="dcterms:W3CDTF">2021-11-07T15:01:00Z</dcterms:modified>
</cp:coreProperties>
</file>