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A33" w:rsidRPr="00B2468F" w:rsidRDefault="008C1A33" w:rsidP="00B2468F">
      <w:pPr>
        <w:pStyle w:val="Heading1"/>
        <w:shd w:val="clear" w:color="auto" w:fill="FFFFFF"/>
        <w:spacing w:before="0" w:beforeAutospacing="0" w:after="0" w:afterAutospacing="0"/>
        <w:jc w:val="both"/>
        <w:rPr>
          <w:b w:val="0"/>
          <w:color w:val="333333"/>
          <w:sz w:val="38"/>
          <w:szCs w:val="38"/>
        </w:rPr>
      </w:pPr>
      <w:bookmarkStart w:id="0" w:name="_GoBack"/>
      <w:r w:rsidRPr="00B2468F">
        <w:rPr>
          <w:b w:val="0"/>
          <w:color w:val="333333"/>
          <w:sz w:val="38"/>
          <w:szCs w:val="38"/>
        </w:rPr>
        <w:t>A Novel Authentication Method for Password Encryption</w:t>
      </w:r>
    </w:p>
    <w:bookmarkEnd w:id="0"/>
    <w:p w:rsidR="00100CCC" w:rsidRPr="00B2468F" w:rsidRDefault="00100CCC" w:rsidP="00B2468F">
      <w:pPr>
        <w:pStyle w:val="Heading1"/>
        <w:shd w:val="clear" w:color="auto" w:fill="FFFFFF"/>
        <w:spacing w:before="0" w:beforeAutospacing="0" w:after="0" w:afterAutospacing="0"/>
        <w:jc w:val="both"/>
        <w:rPr>
          <w:b w:val="0"/>
          <w:color w:val="333333"/>
          <w:sz w:val="38"/>
          <w:szCs w:val="38"/>
        </w:rPr>
      </w:pPr>
    </w:p>
    <w:p w:rsidR="008C1A33" w:rsidRPr="00B2468F" w:rsidRDefault="008C1A33" w:rsidP="00B2468F">
      <w:pPr>
        <w:jc w:val="both"/>
        <w:rPr>
          <w:rStyle w:val="blue-tooltip"/>
          <w:rFonts w:ascii="Times New Roman" w:hAnsi="Times New Roman" w:cs="Times New Roman"/>
          <w:color w:val="333333"/>
          <w:sz w:val="21"/>
          <w:szCs w:val="21"/>
          <w:shd w:val="clear" w:color="auto" w:fill="FFFFFF"/>
        </w:rPr>
      </w:pPr>
      <w:hyperlink r:id="rId5" w:history="1">
        <w:proofErr w:type="spellStart"/>
        <w:r w:rsidRPr="00B2468F">
          <w:rPr>
            <w:rStyle w:val="Hyperlink"/>
            <w:rFonts w:ascii="Times New Roman" w:hAnsi="Times New Roman" w:cs="Times New Roman"/>
            <w:color w:val="006699"/>
            <w:sz w:val="21"/>
            <w:szCs w:val="21"/>
            <w:u w:val="none"/>
          </w:rPr>
          <w:t>Sovan</w:t>
        </w:r>
        <w:proofErr w:type="spellEnd"/>
        <w:r w:rsidRPr="00B2468F">
          <w:rPr>
            <w:rStyle w:val="Hyperlink"/>
            <w:rFonts w:ascii="Times New Roman" w:hAnsi="Times New Roman" w:cs="Times New Roman"/>
            <w:color w:val="006699"/>
            <w:sz w:val="21"/>
            <w:szCs w:val="21"/>
            <w:u w:val="none"/>
          </w:rPr>
          <w:t xml:space="preserve"> Roy</w:t>
        </w:r>
      </w:hyperlink>
      <w:r w:rsidRPr="00B2468F">
        <w:rPr>
          <w:rStyle w:val="authors-info"/>
          <w:rFonts w:ascii="Times New Roman" w:hAnsi="Times New Roman" w:cs="Times New Roman"/>
          <w:color w:val="333333"/>
          <w:sz w:val="21"/>
          <w:szCs w:val="21"/>
          <w:shd w:val="clear" w:color="auto" w:fill="FFFFFF"/>
        </w:rPr>
        <w:t>; </w:t>
      </w:r>
      <w:hyperlink r:id="rId6" w:history="1">
        <w:r w:rsidRPr="00B2468F">
          <w:rPr>
            <w:rStyle w:val="Hyperlink"/>
            <w:rFonts w:ascii="Times New Roman" w:hAnsi="Times New Roman" w:cs="Times New Roman"/>
            <w:color w:val="006699"/>
            <w:sz w:val="21"/>
            <w:szCs w:val="21"/>
            <w:u w:val="none"/>
          </w:rPr>
          <w:t xml:space="preserve">Shah Md. </w:t>
        </w:r>
        <w:proofErr w:type="spellStart"/>
        <w:r w:rsidRPr="00B2468F">
          <w:rPr>
            <w:rStyle w:val="Hyperlink"/>
            <w:rFonts w:ascii="Times New Roman" w:hAnsi="Times New Roman" w:cs="Times New Roman"/>
            <w:color w:val="006699"/>
            <w:sz w:val="21"/>
            <w:szCs w:val="21"/>
            <w:u w:val="none"/>
          </w:rPr>
          <w:t>Tanvir</w:t>
        </w:r>
        <w:proofErr w:type="spellEnd"/>
        <w:r w:rsidRPr="00B2468F">
          <w:rPr>
            <w:rStyle w:val="Hyperlink"/>
            <w:rFonts w:ascii="Times New Roman" w:hAnsi="Times New Roman" w:cs="Times New Roman"/>
            <w:color w:val="006699"/>
            <w:sz w:val="21"/>
            <w:szCs w:val="21"/>
            <w:u w:val="none"/>
          </w:rPr>
          <w:t xml:space="preserve"> </w:t>
        </w:r>
        <w:proofErr w:type="spellStart"/>
        <w:r w:rsidRPr="00B2468F">
          <w:rPr>
            <w:rStyle w:val="Hyperlink"/>
            <w:rFonts w:ascii="Times New Roman" w:hAnsi="Times New Roman" w:cs="Times New Roman"/>
            <w:color w:val="006699"/>
            <w:sz w:val="21"/>
            <w:szCs w:val="21"/>
            <w:u w:val="none"/>
          </w:rPr>
          <w:t>Siddiquee</w:t>
        </w:r>
        <w:proofErr w:type="spellEnd"/>
      </w:hyperlink>
      <w:r w:rsidRPr="00B2468F">
        <w:rPr>
          <w:rStyle w:val="authors-info"/>
          <w:rFonts w:ascii="Times New Roman" w:hAnsi="Times New Roman" w:cs="Times New Roman"/>
          <w:color w:val="333333"/>
          <w:sz w:val="21"/>
          <w:szCs w:val="21"/>
          <w:shd w:val="clear" w:color="auto" w:fill="FFFFFF"/>
        </w:rPr>
        <w:t>; </w:t>
      </w:r>
      <w:hyperlink r:id="rId7" w:history="1">
        <w:r w:rsidRPr="00B2468F">
          <w:rPr>
            <w:rStyle w:val="Hyperlink"/>
            <w:rFonts w:ascii="Times New Roman" w:hAnsi="Times New Roman" w:cs="Times New Roman"/>
            <w:color w:val="006699"/>
            <w:sz w:val="21"/>
            <w:szCs w:val="21"/>
            <w:u w:val="none"/>
          </w:rPr>
          <w:t xml:space="preserve">Md. </w:t>
        </w:r>
        <w:proofErr w:type="spellStart"/>
        <w:r w:rsidRPr="00B2468F">
          <w:rPr>
            <w:rStyle w:val="Hyperlink"/>
            <w:rFonts w:ascii="Times New Roman" w:hAnsi="Times New Roman" w:cs="Times New Roman"/>
            <w:color w:val="006699"/>
            <w:sz w:val="21"/>
            <w:szCs w:val="21"/>
            <w:u w:val="none"/>
          </w:rPr>
          <w:t>Khalidur</w:t>
        </w:r>
        <w:proofErr w:type="spellEnd"/>
        <w:r w:rsidRPr="00B2468F">
          <w:rPr>
            <w:rStyle w:val="Hyperlink"/>
            <w:rFonts w:ascii="Times New Roman" w:hAnsi="Times New Roman" w:cs="Times New Roman"/>
            <w:color w:val="006699"/>
            <w:sz w:val="21"/>
            <w:szCs w:val="21"/>
            <w:u w:val="none"/>
          </w:rPr>
          <w:t xml:space="preserve"> Rahman</w:t>
        </w:r>
      </w:hyperlink>
      <w:r w:rsidRPr="00B2468F">
        <w:rPr>
          <w:rStyle w:val="authors-info"/>
          <w:rFonts w:ascii="Times New Roman" w:hAnsi="Times New Roman" w:cs="Times New Roman"/>
          <w:color w:val="333333"/>
          <w:sz w:val="21"/>
          <w:szCs w:val="21"/>
          <w:shd w:val="clear" w:color="auto" w:fill="FFFFFF"/>
        </w:rPr>
        <w:t>; </w:t>
      </w:r>
      <w:hyperlink r:id="rId8" w:history="1">
        <w:r w:rsidRPr="00B2468F">
          <w:rPr>
            <w:rStyle w:val="Hyperlink"/>
            <w:rFonts w:ascii="Times New Roman" w:hAnsi="Times New Roman" w:cs="Times New Roman"/>
            <w:color w:val="006699"/>
            <w:sz w:val="21"/>
            <w:szCs w:val="21"/>
            <w:u w:val="none"/>
          </w:rPr>
          <w:t xml:space="preserve">Ahmed Al </w:t>
        </w:r>
        <w:proofErr w:type="spellStart"/>
        <w:r w:rsidRPr="00B2468F">
          <w:rPr>
            <w:rStyle w:val="Hyperlink"/>
            <w:rFonts w:ascii="Times New Roman" w:hAnsi="Times New Roman" w:cs="Times New Roman"/>
            <w:color w:val="006699"/>
            <w:sz w:val="21"/>
            <w:szCs w:val="21"/>
            <w:u w:val="none"/>
          </w:rPr>
          <w:t>Marouf</w:t>
        </w:r>
      </w:hyperlink>
      <w:proofErr w:type="spellEnd"/>
    </w:p>
    <w:p w:rsidR="000E7AC1" w:rsidRPr="00B2468F" w:rsidRDefault="000E7AC1" w:rsidP="00B2468F">
      <w:pPr>
        <w:jc w:val="both"/>
        <w:rPr>
          <w:rFonts w:ascii="Times New Roman" w:hAnsi="Times New Roman" w:cs="Times New Roman"/>
          <w:b/>
          <w:bCs/>
          <w:sz w:val="24"/>
          <w:szCs w:val="24"/>
          <w:shd w:val="clear" w:color="auto" w:fill="FFFFFF"/>
        </w:rPr>
      </w:pPr>
      <w:r w:rsidRPr="00B2468F">
        <w:rPr>
          <w:rFonts w:ascii="Times New Roman" w:hAnsi="Times New Roman" w:cs="Times New Roman"/>
          <w:b/>
          <w:bCs/>
          <w:sz w:val="24"/>
          <w:szCs w:val="24"/>
          <w:shd w:val="clear" w:color="auto" w:fill="FFFFFF"/>
        </w:rPr>
        <w:t>Abstract:</w:t>
      </w:r>
    </w:p>
    <w:p w:rsidR="008C1A33" w:rsidRPr="00B2468F" w:rsidRDefault="008C1A33" w:rsidP="00B2468F">
      <w:pPr>
        <w:jc w:val="both"/>
        <w:rPr>
          <w:rFonts w:ascii="Times New Roman" w:hAnsi="Times New Roman" w:cs="Times New Roman"/>
          <w:color w:val="333333"/>
          <w:sz w:val="23"/>
          <w:szCs w:val="23"/>
          <w:shd w:val="clear" w:color="auto" w:fill="FFFFFF"/>
        </w:rPr>
      </w:pPr>
      <w:r w:rsidRPr="00B2468F">
        <w:rPr>
          <w:rFonts w:ascii="Times New Roman" w:hAnsi="Times New Roman" w:cs="Times New Roman"/>
          <w:color w:val="333333"/>
          <w:sz w:val="23"/>
          <w:szCs w:val="23"/>
          <w:shd w:val="clear" w:color="auto" w:fill="FFFFFF"/>
        </w:rPr>
        <w:t>Data hacking has become one of the anxiety issue in this modern era. Therefore, we have to prevent this illegal data hacking, theft at any cost. For ensuring data integrity, there are many methods including backups, encryption, access control, etc. We have presented an encryption methodology without merging the existing methods. By using the number conversion system and a defined mathematical calculation equation is the key to encrypt the password of the users. The password and date of birth are inputted by the users during the signup process. The encryption of the passwords has been stored into the database and manual calculation for the same cardinalities provides the same result. We have achieved an accuracy of 96% which is good as well as promising. Encryption is using in every sector to protect data and it has a wide range of future to work with it.</w:t>
      </w:r>
    </w:p>
    <w:p w:rsidR="000E7AC1" w:rsidRPr="00B2468F" w:rsidRDefault="000E7AC1" w:rsidP="00B2468F">
      <w:pPr>
        <w:jc w:val="both"/>
        <w:rPr>
          <w:rFonts w:ascii="Times New Roman" w:hAnsi="Times New Roman" w:cs="Times New Roman"/>
          <w:b/>
          <w:bCs/>
          <w:sz w:val="24"/>
          <w:szCs w:val="24"/>
          <w:shd w:val="clear" w:color="auto" w:fill="FFFFFF"/>
        </w:rPr>
      </w:pPr>
      <w:r w:rsidRPr="00B2468F">
        <w:rPr>
          <w:rFonts w:ascii="Times New Roman" w:hAnsi="Times New Roman" w:cs="Times New Roman"/>
          <w:b/>
          <w:bCs/>
          <w:sz w:val="24"/>
          <w:szCs w:val="24"/>
          <w:shd w:val="clear" w:color="auto" w:fill="FFFFFF"/>
        </w:rPr>
        <w:t>Conference / Journal Link:</w:t>
      </w:r>
    </w:p>
    <w:bookmarkStart w:id="1" w:name="cj_link"/>
    <w:p w:rsidR="008C1A33" w:rsidRPr="00B2468F" w:rsidRDefault="008C1A33" w:rsidP="00B2468F">
      <w:pPr>
        <w:jc w:val="both"/>
        <w:rPr>
          <w:rFonts w:ascii="Times New Roman" w:hAnsi="Times New Roman" w:cs="Times New Roman"/>
        </w:rPr>
      </w:pPr>
      <w:r w:rsidRPr="00B2468F">
        <w:rPr>
          <w:rFonts w:ascii="Times New Roman" w:hAnsi="Times New Roman" w:cs="Times New Roman"/>
        </w:rPr>
        <w:fldChar w:fldCharType="begin"/>
      </w:r>
      <w:r w:rsidRPr="00B2468F">
        <w:rPr>
          <w:rFonts w:ascii="Times New Roman" w:hAnsi="Times New Roman" w:cs="Times New Roman"/>
        </w:rPr>
        <w:instrText xml:space="preserve"> HYPERLINK "https://ieeexplore.ieee.org/document/9297542" \t "_blank" </w:instrText>
      </w:r>
      <w:r w:rsidRPr="00B2468F">
        <w:rPr>
          <w:rFonts w:ascii="Times New Roman" w:hAnsi="Times New Roman" w:cs="Times New Roman"/>
        </w:rPr>
        <w:fldChar w:fldCharType="separate"/>
      </w:r>
      <w:r w:rsidRPr="00B2468F">
        <w:rPr>
          <w:rStyle w:val="Hyperlink"/>
          <w:rFonts w:ascii="Times New Roman" w:hAnsi="Times New Roman" w:cs="Times New Roman"/>
          <w:color w:val="424242"/>
          <w:sz w:val="20"/>
          <w:szCs w:val="20"/>
          <w:shd w:val="clear" w:color="auto" w:fill="FFFFFF"/>
        </w:rPr>
        <w:t>https://ieeexplore.ieee.org/document/9297542</w:t>
      </w:r>
      <w:r w:rsidRPr="00B2468F">
        <w:rPr>
          <w:rFonts w:ascii="Times New Roman" w:hAnsi="Times New Roman" w:cs="Times New Roman"/>
        </w:rPr>
        <w:fldChar w:fldCharType="end"/>
      </w:r>
      <w:bookmarkEnd w:id="1"/>
    </w:p>
    <w:p w:rsidR="000E7AC1" w:rsidRPr="00B2468F" w:rsidRDefault="000E7AC1" w:rsidP="00B2468F">
      <w:pPr>
        <w:jc w:val="both"/>
        <w:rPr>
          <w:rFonts w:ascii="Times New Roman" w:hAnsi="Times New Roman" w:cs="Times New Roman"/>
          <w:b/>
          <w:bCs/>
          <w:sz w:val="24"/>
          <w:szCs w:val="24"/>
          <w:shd w:val="clear" w:color="auto" w:fill="FFFFFF"/>
        </w:rPr>
      </w:pPr>
      <w:r w:rsidRPr="00B2468F">
        <w:rPr>
          <w:rFonts w:ascii="Times New Roman" w:hAnsi="Times New Roman" w:cs="Times New Roman"/>
          <w:b/>
          <w:sz w:val="24"/>
          <w:szCs w:val="24"/>
        </w:rPr>
        <w:t>DOI:</w:t>
      </w:r>
    </w:p>
    <w:p w:rsidR="00937C38" w:rsidRPr="00B2468F" w:rsidRDefault="008C1A33" w:rsidP="00B2468F">
      <w:pPr>
        <w:jc w:val="both"/>
        <w:rPr>
          <w:rFonts w:ascii="Times New Roman" w:hAnsi="Times New Roman" w:cs="Times New Roman"/>
          <w:sz w:val="24"/>
          <w:szCs w:val="24"/>
        </w:rPr>
      </w:pPr>
      <w:hyperlink r:id="rId9" w:tgtFrame="_blank" w:history="1">
        <w:r w:rsidRPr="00B2468F">
          <w:rPr>
            <w:rStyle w:val="Hyperlink"/>
            <w:rFonts w:ascii="Times New Roman" w:hAnsi="Times New Roman" w:cs="Times New Roman"/>
            <w:color w:val="006699"/>
            <w:sz w:val="23"/>
            <w:szCs w:val="23"/>
            <w:shd w:val="clear" w:color="auto" w:fill="FFFFFF"/>
          </w:rPr>
          <w:t>10.1109/ICECA49313.2020.9297542</w:t>
        </w:r>
      </w:hyperlink>
    </w:p>
    <w:sectPr w:rsidR="00937C38" w:rsidRPr="00B24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6362"/>
    <w:multiLevelType w:val="multilevel"/>
    <w:tmpl w:val="DA1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00CCC"/>
    <w:rsid w:val="00131195"/>
    <w:rsid w:val="0017569B"/>
    <w:rsid w:val="0018216F"/>
    <w:rsid w:val="0019334C"/>
    <w:rsid w:val="001B3F6E"/>
    <w:rsid w:val="00227E61"/>
    <w:rsid w:val="00276EC6"/>
    <w:rsid w:val="00296135"/>
    <w:rsid w:val="0031332D"/>
    <w:rsid w:val="003233E3"/>
    <w:rsid w:val="003C28A9"/>
    <w:rsid w:val="00424A38"/>
    <w:rsid w:val="00474438"/>
    <w:rsid w:val="00524745"/>
    <w:rsid w:val="005911F6"/>
    <w:rsid w:val="006152B3"/>
    <w:rsid w:val="00671371"/>
    <w:rsid w:val="006A57D2"/>
    <w:rsid w:val="006D7E54"/>
    <w:rsid w:val="006E3888"/>
    <w:rsid w:val="006E546B"/>
    <w:rsid w:val="00731CCA"/>
    <w:rsid w:val="00746AF0"/>
    <w:rsid w:val="00782610"/>
    <w:rsid w:val="00796D3B"/>
    <w:rsid w:val="0084453F"/>
    <w:rsid w:val="00874AE7"/>
    <w:rsid w:val="008A276B"/>
    <w:rsid w:val="008C1A33"/>
    <w:rsid w:val="00930338"/>
    <w:rsid w:val="00937C38"/>
    <w:rsid w:val="009754CC"/>
    <w:rsid w:val="00981EE6"/>
    <w:rsid w:val="009F4B7D"/>
    <w:rsid w:val="00A67342"/>
    <w:rsid w:val="00AC35EC"/>
    <w:rsid w:val="00AC3D71"/>
    <w:rsid w:val="00AD7043"/>
    <w:rsid w:val="00AE1B58"/>
    <w:rsid w:val="00B14FE0"/>
    <w:rsid w:val="00B2468F"/>
    <w:rsid w:val="00BD4DB8"/>
    <w:rsid w:val="00CC2384"/>
    <w:rsid w:val="00CD20B6"/>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609896655">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439636534">
      <w:bodyDiv w:val="1"/>
      <w:marLeft w:val="0"/>
      <w:marRight w:val="0"/>
      <w:marTop w:val="0"/>
      <w:marBottom w:val="0"/>
      <w:divBdr>
        <w:top w:val="none" w:sz="0" w:space="0" w:color="auto"/>
        <w:left w:val="none" w:sz="0" w:space="0" w:color="auto"/>
        <w:bottom w:val="none" w:sz="0" w:space="0" w:color="auto"/>
        <w:right w:val="none" w:sz="0" w:space="0" w:color="auto"/>
      </w:divBdr>
    </w:div>
    <w:div w:id="160977526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5695654" TargetMode="External"/><Relationship Id="rId3" Type="http://schemas.openxmlformats.org/officeDocument/2006/relationships/settings" Target="settings.xml"/><Relationship Id="rId7" Type="http://schemas.openxmlformats.org/officeDocument/2006/relationships/hyperlink" Target="https://ieeexplore.ieee.org/author/370886002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413846" TargetMode="External"/><Relationship Id="rId11" Type="http://schemas.openxmlformats.org/officeDocument/2006/relationships/theme" Target="theme/theme1.xml"/><Relationship Id="rId5" Type="http://schemas.openxmlformats.org/officeDocument/2006/relationships/hyperlink" Target="https://ieeexplore.ieee.org/author/3708860057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ICECA49313.2020.92975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2021-11-29T06:51:00Z</dcterms:created>
  <dcterms:modified xsi:type="dcterms:W3CDTF">2021-11-29T06:51:00Z</dcterms:modified>
</cp:coreProperties>
</file>