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214" w:rsidRPr="00445214" w:rsidRDefault="00445214" w:rsidP="00445214">
      <w:pPr>
        <w:jc w:val="both"/>
        <w:rPr>
          <w:rStyle w:val="blue-tooltip"/>
          <w:rFonts w:ascii="Times New Roman" w:hAnsi="Times New Roman" w:cs="Times New Roman"/>
          <w:color w:val="333333"/>
          <w:sz w:val="21"/>
          <w:szCs w:val="21"/>
          <w:shd w:val="clear" w:color="auto" w:fill="FFFFFF"/>
        </w:rPr>
      </w:pPr>
    </w:p>
    <w:p w:rsidR="00445214" w:rsidRPr="00445214" w:rsidRDefault="00445214" w:rsidP="00445214">
      <w:pPr>
        <w:jc w:val="both"/>
        <w:rPr>
          <w:rStyle w:val="blue-tooltip"/>
          <w:rFonts w:ascii="Times New Roman" w:hAnsi="Times New Roman" w:cs="Times New Roman"/>
          <w:b/>
          <w:color w:val="333333"/>
          <w:sz w:val="44"/>
          <w:szCs w:val="44"/>
          <w:shd w:val="clear" w:color="auto" w:fill="FFFFFF"/>
        </w:rPr>
      </w:pPr>
      <w:bookmarkStart w:id="0" w:name="_GoBack"/>
      <w:r w:rsidRPr="00445214">
        <w:rPr>
          <w:rStyle w:val="blue-tooltip"/>
          <w:rFonts w:ascii="Times New Roman" w:hAnsi="Times New Roman" w:cs="Times New Roman"/>
          <w:b/>
          <w:color w:val="333333"/>
          <w:sz w:val="44"/>
          <w:szCs w:val="44"/>
          <w:shd w:val="clear" w:color="auto" w:fill="FFFFFF"/>
        </w:rPr>
        <w:t>An Offline and Online-based Android A</w:t>
      </w:r>
      <w:r>
        <w:rPr>
          <w:rStyle w:val="blue-tooltip"/>
          <w:rFonts w:ascii="Times New Roman" w:hAnsi="Times New Roman" w:cs="Times New Roman"/>
          <w:b/>
          <w:color w:val="333333"/>
          <w:sz w:val="44"/>
          <w:szCs w:val="44"/>
          <w:shd w:val="clear" w:color="auto" w:fill="FFFFFF"/>
        </w:rPr>
        <w:t>pplication ―</w:t>
      </w:r>
      <w:proofErr w:type="spellStart"/>
      <w:r>
        <w:rPr>
          <w:rStyle w:val="blue-tooltip"/>
          <w:rFonts w:ascii="Times New Roman" w:hAnsi="Times New Roman" w:cs="Times New Roman"/>
          <w:b/>
          <w:color w:val="333333"/>
          <w:sz w:val="44"/>
          <w:szCs w:val="44"/>
          <w:shd w:val="clear" w:color="auto" w:fill="FFFFFF"/>
        </w:rPr>
        <w:t>travelhelp</w:t>
      </w:r>
      <w:proofErr w:type="spellEnd"/>
      <w:r w:rsidRPr="00445214">
        <w:rPr>
          <w:rStyle w:val="blue-tooltip"/>
          <w:rFonts w:ascii="Times New Roman" w:hAnsi="Times New Roman" w:cs="Times New Roman"/>
          <w:b/>
          <w:color w:val="333333"/>
          <w:sz w:val="44"/>
          <w:szCs w:val="44"/>
          <w:shd w:val="clear" w:color="auto" w:fill="FFFFFF"/>
        </w:rPr>
        <w:t xml:space="preserve"> to </w:t>
      </w:r>
      <w:proofErr w:type="gramStart"/>
      <w:r w:rsidRPr="00445214">
        <w:rPr>
          <w:rStyle w:val="blue-tooltip"/>
          <w:rFonts w:ascii="Times New Roman" w:hAnsi="Times New Roman" w:cs="Times New Roman"/>
          <w:b/>
          <w:color w:val="333333"/>
          <w:sz w:val="44"/>
          <w:szCs w:val="44"/>
          <w:shd w:val="clear" w:color="auto" w:fill="FFFFFF"/>
        </w:rPr>
        <w:t>Assist</w:t>
      </w:r>
      <w:proofErr w:type="gramEnd"/>
      <w:r w:rsidRPr="00445214">
        <w:rPr>
          <w:rStyle w:val="blue-tooltip"/>
          <w:rFonts w:ascii="Times New Roman" w:hAnsi="Times New Roman" w:cs="Times New Roman"/>
          <w:b/>
          <w:color w:val="333333"/>
          <w:sz w:val="44"/>
          <w:szCs w:val="44"/>
          <w:shd w:val="clear" w:color="auto" w:fill="FFFFFF"/>
        </w:rPr>
        <w:t xml:space="preserve"> the Travelers Visually And Verbally for Outing</w:t>
      </w:r>
    </w:p>
    <w:bookmarkEnd w:id="0"/>
    <w:p w:rsidR="00445214" w:rsidRPr="00445214" w:rsidRDefault="00445214" w:rsidP="00445214">
      <w:pPr>
        <w:jc w:val="both"/>
        <w:rPr>
          <w:rFonts w:ascii="Times New Roman" w:hAnsi="Times New Roman" w:cs="Times New Roman"/>
        </w:rPr>
      </w:pPr>
      <w:r w:rsidRPr="00445214">
        <w:rPr>
          <w:rFonts w:ascii="Times New Roman" w:hAnsi="Times New Roman" w:cs="Times New Roman"/>
        </w:rPr>
        <w:t xml:space="preserve">F.M. </w:t>
      </w:r>
      <w:proofErr w:type="spellStart"/>
      <w:r w:rsidRPr="00445214">
        <w:rPr>
          <w:rFonts w:ascii="Times New Roman" w:hAnsi="Times New Roman" w:cs="Times New Roman"/>
        </w:rPr>
        <w:t>Javed</w:t>
      </w:r>
      <w:proofErr w:type="spellEnd"/>
      <w:r w:rsidRPr="00445214">
        <w:rPr>
          <w:rFonts w:ascii="Times New Roman" w:hAnsi="Times New Roman" w:cs="Times New Roman"/>
        </w:rPr>
        <w:t xml:space="preserve"> </w:t>
      </w:r>
      <w:proofErr w:type="spellStart"/>
      <w:r w:rsidRPr="00445214">
        <w:rPr>
          <w:rFonts w:ascii="Times New Roman" w:hAnsi="Times New Roman" w:cs="Times New Roman"/>
        </w:rPr>
        <w:t>Mehedi</w:t>
      </w:r>
      <w:proofErr w:type="spellEnd"/>
      <w:r w:rsidRPr="00445214">
        <w:rPr>
          <w:rFonts w:ascii="Times New Roman" w:hAnsi="Times New Roman" w:cs="Times New Roman"/>
        </w:rPr>
        <w:t xml:space="preserve"> </w:t>
      </w:r>
      <w:proofErr w:type="spellStart"/>
      <w:r w:rsidRPr="00445214">
        <w:rPr>
          <w:rFonts w:ascii="Times New Roman" w:hAnsi="Times New Roman" w:cs="Times New Roman"/>
        </w:rPr>
        <w:t>Shamrat</w:t>
      </w:r>
      <w:proofErr w:type="spellEnd"/>
      <w:r w:rsidRPr="00445214">
        <w:rPr>
          <w:rFonts w:ascii="Times New Roman" w:hAnsi="Times New Roman" w:cs="Times New Roman"/>
        </w:rPr>
        <w:t xml:space="preserve">, A.K.M </w:t>
      </w:r>
      <w:proofErr w:type="spellStart"/>
      <w:r w:rsidRPr="00445214">
        <w:rPr>
          <w:rFonts w:ascii="Times New Roman" w:hAnsi="Times New Roman" w:cs="Times New Roman"/>
        </w:rPr>
        <w:t>Sazzadur</w:t>
      </w:r>
      <w:proofErr w:type="spellEnd"/>
      <w:r w:rsidRPr="00445214">
        <w:rPr>
          <w:rFonts w:ascii="Times New Roman" w:hAnsi="Times New Roman" w:cs="Times New Roman"/>
        </w:rPr>
        <w:t xml:space="preserve"> Rahman, </w:t>
      </w:r>
      <w:proofErr w:type="spellStart"/>
      <w:r w:rsidRPr="00445214">
        <w:rPr>
          <w:rFonts w:ascii="Times New Roman" w:hAnsi="Times New Roman" w:cs="Times New Roman"/>
        </w:rPr>
        <w:t>Zarrin</w:t>
      </w:r>
      <w:proofErr w:type="spellEnd"/>
      <w:r w:rsidRPr="00445214">
        <w:rPr>
          <w:rFonts w:ascii="Times New Roman" w:hAnsi="Times New Roman" w:cs="Times New Roman"/>
        </w:rPr>
        <w:t xml:space="preserve"> </w:t>
      </w:r>
      <w:proofErr w:type="spellStart"/>
      <w:r w:rsidRPr="00445214">
        <w:rPr>
          <w:rFonts w:ascii="Times New Roman" w:hAnsi="Times New Roman" w:cs="Times New Roman"/>
        </w:rPr>
        <w:t>Tasnim</w:t>
      </w:r>
      <w:proofErr w:type="spellEnd"/>
      <w:r w:rsidRPr="00445214">
        <w:rPr>
          <w:rFonts w:ascii="Times New Roman" w:hAnsi="Times New Roman" w:cs="Times New Roman"/>
        </w:rPr>
        <w:t>, Syed Akhter Hossain</w:t>
      </w:r>
    </w:p>
    <w:p w:rsidR="000E7AC1" w:rsidRPr="00445214" w:rsidRDefault="000E7AC1" w:rsidP="00445214">
      <w:pPr>
        <w:jc w:val="both"/>
        <w:rPr>
          <w:rFonts w:ascii="Times New Roman" w:hAnsi="Times New Roman" w:cs="Times New Roman"/>
          <w:b/>
          <w:bCs/>
          <w:sz w:val="24"/>
          <w:szCs w:val="24"/>
          <w:shd w:val="clear" w:color="auto" w:fill="FFFFFF"/>
        </w:rPr>
      </w:pPr>
      <w:r w:rsidRPr="00445214">
        <w:rPr>
          <w:rFonts w:ascii="Times New Roman" w:hAnsi="Times New Roman" w:cs="Times New Roman"/>
          <w:b/>
          <w:bCs/>
          <w:sz w:val="24"/>
          <w:szCs w:val="24"/>
          <w:shd w:val="clear" w:color="auto" w:fill="FFFFFF"/>
        </w:rPr>
        <w:t>Abstract:</w:t>
      </w:r>
    </w:p>
    <w:p w:rsidR="00445214" w:rsidRPr="00445214" w:rsidRDefault="00445214" w:rsidP="00445214">
      <w:pPr>
        <w:jc w:val="both"/>
        <w:rPr>
          <w:rFonts w:ascii="Times New Roman" w:hAnsi="Times New Roman" w:cs="Times New Roman"/>
        </w:rPr>
      </w:pPr>
      <w:r w:rsidRPr="00445214">
        <w:rPr>
          <w:rFonts w:ascii="Times New Roman" w:hAnsi="Times New Roman" w:cs="Times New Roman"/>
        </w:rPr>
        <w:t>"</w:t>
      </w:r>
      <w:proofErr w:type="spellStart"/>
      <w:r w:rsidRPr="00445214">
        <w:rPr>
          <w:rFonts w:ascii="Times New Roman" w:hAnsi="Times New Roman" w:cs="Times New Roman"/>
        </w:rPr>
        <w:t>TravelHelp</w:t>
      </w:r>
      <w:proofErr w:type="spellEnd"/>
      <w:r w:rsidRPr="00445214">
        <w:rPr>
          <w:rFonts w:ascii="Times New Roman" w:hAnsi="Times New Roman" w:cs="Times New Roman"/>
        </w:rPr>
        <w:t xml:space="preserve">" is an android application that will be developed mainly to help tourists who are eager to visit Dhaka city. The application is mainly featured to be an offline app so that the user can use the app without any hassle to acquire data services. Both English and Bangla language are supported so that not only foreigners but also the local people can also use the app flexibly. The app is developed to be user-friendly and to support different screen sizes of various mobile and tablet devices. It has features like details about the point of attractions and map of the Dhaka city. Other features include a language translator in the app. This paper details the development process of the travel application. This thesis is intending to design &amp; development the idea of a user-friendly android-based offline mobile and web-based application. The travel application will be developed to provide information about the point of attractions and map of the Dhaka city. The map will consist of the regional main attractions, traveling path and assumed expense. An extension of the work is including an instant voice translator in the app which might be very helpful for the foreign travelers who are traveling the Dhaka city. An automatic voice responder based on AI (artificial intelligence) is also planned to be included in the application. By using this tool, the foreigner can be easily able to communicate with the local people which will lead to a very convenient travel. </w:t>
      </w:r>
    </w:p>
    <w:p w:rsidR="000E7AC1" w:rsidRPr="00445214" w:rsidRDefault="000E7AC1" w:rsidP="00445214">
      <w:pPr>
        <w:jc w:val="both"/>
        <w:rPr>
          <w:rFonts w:ascii="Times New Roman" w:hAnsi="Times New Roman" w:cs="Times New Roman"/>
          <w:b/>
          <w:bCs/>
          <w:sz w:val="24"/>
          <w:szCs w:val="24"/>
          <w:shd w:val="clear" w:color="auto" w:fill="FFFFFF"/>
        </w:rPr>
      </w:pPr>
      <w:r w:rsidRPr="00445214">
        <w:rPr>
          <w:rFonts w:ascii="Times New Roman" w:hAnsi="Times New Roman" w:cs="Times New Roman"/>
          <w:b/>
          <w:bCs/>
          <w:sz w:val="24"/>
          <w:szCs w:val="24"/>
          <w:shd w:val="clear" w:color="auto" w:fill="FFFFFF"/>
        </w:rPr>
        <w:t>Conference / Journal Link:</w:t>
      </w:r>
    </w:p>
    <w:p w:rsidR="00445214" w:rsidRPr="00445214" w:rsidRDefault="00445214" w:rsidP="00445214">
      <w:pPr>
        <w:jc w:val="both"/>
        <w:rPr>
          <w:rFonts w:ascii="Times New Roman" w:hAnsi="Times New Roman" w:cs="Times New Roman"/>
        </w:rPr>
      </w:pPr>
      <w:hyperlink r:id="rId4" w:history="1">
        <w:r w:rsidRPr="00445214">
          <w:rPr>
            <w:rStyle w:val="Hyperlink"/>
            <w:rFonts w:ascii="Times New Roman" w:hAnsi="Times New Roman" w:cs="Times New Roman"/>
          </w:rPr>
          <w:t>http://www.ijstr.org/final-print/jan2020/An-Offline-And-Online-based-Android-Application-travelhelp-To-Assist-The-Travelers-Visually-And-Verbally-For-Outing.pdf</w:t>
        </w:r>
      </w:hyperlink>
    </w:p>
    <w:p w:rsidR="00937C38" w:rsidRPr="00445214" w:rsidRDefault="00937C38" w:rsidP="00445214">
      <w:pPr>
        <w:jc w:val="both"/>
        <w:rPr>
          <w:rFonts w:ascii="Times New Roman" w:hAnsi="Times New Roman" w:cs="Times New Roman"/>
          <w:sz w:val="24"/>
          <w:szCs w:val="24"/>
        </w:rPr>
      </w:pPr>
    </w:p>
    <w:sectPr w:rsidR="00937C38" w:rsidRPr="004452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6135"/>
    <w:rsid w:val="0031332D"/>
    <w:rsid w:val="003233E3"/>
    <w:rsid w:val="00424A38"/>
    <w:rsid w:val="00445214"/>
    <w:rsid w:val="00474438"/>
    <w:rsid w:val="0051664F"/>
    <w:rsid w:val="00524745"/>
    <w:rsid w:val="005911F6"/>
    <w:rsid w:val="006152B3"/>
    <w:rsid w:val="0062437D"/>
    <w:rsid w:val="00671371"/>
    <w:rsid w:val="006A57D2"/>
    <w:rsid w:val="006D7E54"/>
    <w:rsid w:val="006E3888"/>
    <w:rsid w:val="006E546B"/>
    <w:rsid w:val="0072312F"/>
    <w:rsid w:val="00731CCA"/>
    <w:rsid w:val="00782610"/>
    <w:rsid w:val="00796D3B"/>
    <w:rsid w:val="0084453F"/>
    <w:rsid w:val="00874AE7"/>
    <w:rsid w:val="008A276B"/>
    <w:rsid w:val="009219A8"/>
    <w:rsid w:val="00930338"/>
    <w:rsid w:val="00937C38"/>
    <w:rsid w:val="00961578"/>
    <w:rsid w:val="009754CC"/>
    <w:rsid w:val="00981EE6"/>
    <w:rsid w:val="009F4B7D"/>
    <w:rsid w:val="00A67342"/>
    <w:rsid w:val="00AC35EC"/>
    <w:rsid w:val="00AD7043"/>
    <w:rsid w:val="00AE1B58"/>
    <w:rsid w:val="00B14FE0"/>
    <w:rsid w:val="00BD4DB8"/>
    <w:rsid w:val="00D72AAE"/>
    <w:rsid w:val="00D95E07"/>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B809B"/>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ijstr.org/final-print/jan2020/An-Offline-And-Online-based-Android-Application-travelhelp-To-Assist-The-Travelers-Visually-And-Verbally-For-Outi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1755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2022-01-06T09:21:00Z</dcterms:created>
  <dcterms:modified xsi:type="dcterms:W3CDTF">2022-01-06T09:21:00Z</dcterms:modified>
</cp:coreProperties>
</file>