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481" w:rsidRPr="00AC5481" w:rsidRDefault="00AC5481" w:rsidP="00AC5481">
      <w:pPr>
        <w:pStyle w:val="Heading1"/>
        <w:shd w:val="clear" w:color="auto" w:fill="FCFCFC"/>
        <w:spacing w:before="0" w:beforeAutospacing="0" w:after="120" w:afterAutospacing="0"/>
        <w:rPr>
          <w:b w:val="0"/>
          <w:bCs w:val="0"/>
          <w:spacing w:val="2"/>
          <w:lang w:val="en"/>
        </w:rPr>
      </w:pPr>
      <w:bookmarkStart w:id="0" w:name="_GoBack"/>
      <w:r w:rsidRPr="00AC5481">
        <w:rPr>
          <w:b w:val="0"/>
          <w:bCs w:val="0"/>
          <w:spacing w:val="2"/>
          <w:lang w:val="en"/>
        </w:rPr>
        <w:t>Assessing the Effectiveness of Topic Modeling Algorithms in Discovering Generic Label with Description</w:t>
      </w:r>
    </w:p>
    <w:bookmarkEnd w:id="0"/>
    <w:p w:rsidR="00AC5481" w:rsidRPr="00AC5481" w:rsidRDefault="00AC5481" w:rsidP="00AC5481">
      <w:pPr>
        <w:shd w:val="clear" w:color="auto" w:fill="FCFCFC"/>
        <w:spacing w:after="100" w:afterAutospacing="1" w:line="240" w:lineRule="auto"/>
        <w:textAlignment w:val="center"/>
        <w:rPr>
          <w:rFonts w:ascii="Times New Roman" w:hAnsi="Times New Roman" w:cs="Times New Roman"/>
          <w:sz w:val="24"/>
          <w:szCs w:val="24"/>
        </w:rPr>
      </w:pPr>
      <w:proofErr w:type="spellStart"/>
      <w:r w:rsidRPr="00AC5481">
        <w:rPr>
          <w:rStyle w:val="authorsname"/>
          <w:rFonts w:ascii="Times New Roman" w:hAnsi="Times New Roman" w:cs="Times New Roman"/>
          <w:sz w:val="24"/>
          <w:szCs w:val="24"/>
        </w:rPr>
        <w:t>Shadikur</w:t>
      </w:r>
      <w:proofErr w:type="spellEnd"/>
      <w:r w:rsidRPr="00AC5481">
        <w:rPr>
          <w:rStyle w:val="authorsname"/>
          <w:rFonts w:ascii="Times New Roman" w:hAnsi="Times New Roman" w:cs="Times New Roman"/>
          <w:sz w:val="24"/>
          <w:szCs w:val="24"/>
        </w:rPr>
        <w:t> Rahman</w:t>
      </w:r>
      <w:r w:rsidRPr="00AC5481">
        <w:rPr>
          <w:rStyle w:val="authorsname"/>
          <w:rFonts w:ascii="Times New Roman" w:hAnsi="Times New Roman" w:cs="Times New Roman"/>
          <w:sz w:val="24"/>
          <w:szCs w:val="24"/>
        </w:rPr>
        <w:t xml:space="preserve">, </w:t>
      </w:r>
      <w:proofErr w:type="spellStart"/>
      <w:r w:rsidRPr="00AC5481">
        <w:rPr>
          <w:rStyle w:val="authorsname"/>
          <w:rFonts w:ascii="Times New Roman" w:hAnsi="Times New Roman" w:cs="Times New Roman"/>
          <w:sz w:val="24"/>
          <w:szCs w:val="24"/>
        </w:rPr>
        <w:t>Syeda</w:t>
      </w:r>
      <w:proofErr w:type="spellEnd"/>
      <w:r w:rsidRPr="00AC5481">
        <w:rPr>
          <w:rStyle w:val="authorsname"/>
          <w:rFonts w:ascii="Times New Roman" w:hAnsi="Times New Roman" w:cs="Times New Roman"/>
          <w:sz w:val="24"/>
          <w:szCs w:val="24"/>
        </w:rPr>
        <w:t> </w:t>
      </w:r>
      <w:proofErr w:type="spellStart"/>
      <w:r w:rsidRPr="00AC5481">
        <w:rPr>
          <w:rStyle w:val="authorsname"/>
          <w:rFonts w:ascii="Times New Roman" w:hAnsi="Times New Roman" w:cs="Times New Roman"/>
          <w:sz w:val="24"/>
          <w:szCs w:val="24"/>
        </w:rPr>
        <w:t>Sumbul</w:t>
      </w:r>
      <w:proofErr w:type="spellEnd"/>
      <w:r w:rsidRPr="00AC5481">
        <w:rPr>
          <w:rStyle w:val="authorsname"/>
          <w:rFonts w:ascii="Times New Roman" w:hAnsi="Times New Roman" w:cs="Times New Roman"/>
          <w:sz w:val="24"/>
          <w:szCs w:val="24"/>
        </w:rPr>
        <w:t> Hossain</w:t>
      </w:r>
      <w:r w:rsidRPr="00AC5481">
        <w:rPr>
          <w:rStyle w:val="authorsname"/>
          <w:rFonts w:ascii="Times New Roman" w:hAnsi="Times New Roman" w:cs="Times New Roman"/>
          <w:sz w:val="24"/>
          <w:szCs w:val="24"/>
        </w:rPr>
        <w:t xml:space="preserve">, </w:t>
      </w:r>
      <w:r w:rsidRPr="00AC5481">
        <w:rPr>
          <w:rStyle w:val="authorsname"/>
          <w:rFonts w:ascii="Times New Roman" w:hAnsi="Times New Roman" w:cs="Times New Roman"/>
          <w:sz w:val="24"/>
          <w:szCs w:val="24"/>
        </w:rPr>
        <w:t>Md. </w:t>
      </w:r>
      <w:proofErr w:type="spellStart"/>
      <w:r w:rsidRPr="00AC5481">
        <w:rPr>
          <w:rStyle w:val="authorsname"/>
          <w:rFonts w:ascii="Times New Roman" w:hAnsi="Times New Roman" w:cs="Times New Roman"/>
          <w:sz w:val="24"/>
          <w:szCs w:val="24"/>
        </w:rPr>
        <w:t>Shohel</w:t>
      </w:r>
      <w:proofErr w:type="spellEnd"/>
      <w:r w:rsidRPr="00AC5481">
        <w:rPr>
          <w:rStyle w:val="authorsname"/>
          <w:rFonts w:ascii="Times New Roman" w:hAnsi="Times New Roman" w:cs="Times New Roman"/>
          <w:sz w:val="24"/>
          <w:szCs w:val="24"/>
        </w:rPr>
        <w:t> Arman</w:t>
      </w:r>
      <w:r w:rsidRPr="00AC5481">
        <w:rPr>
          <w:rStyle w:val="authorsname"/>
          <w:rFonts w:ascii="Times New Roman" w:hAnsi="Times New Roman" w:cs="Times New Roman"/>
          <w:sz w:val="24"/>
          <w:szCs w:val="24"/>
        </w:rPr>
        <w:t xml:space="preserve">, </w:t>
      </w:r>
      <w:proofErr w:type="spellStart"/>
      <w:r w:rsidRPr="00AC5481">
        <w:rPr>
          <w:rStyle w:val="authorsname"/>
          <w:rFonts w:ascii="Times New Roman" w:hAnsi="Times New Roman" w:cs="Times New Roman"/>
          <w:sz w:val="24"/>
          <w:szCs w:val="24"/>
        </w:rPr>
        <w:t>Lamisha</w:t>
      </w:r>
      <w:proofErr w:type="spellEnd"/>
      <w:r w:rsidRPr="00AC5481">
        <w:rPr>
          <w:rStyle w:val="authorsname"/>
          <w:rFonts w:ascii="Times New Roman" w:hAnsi="Times New Roman" w:cs="Times New Roman"/>
          <w:sz w:val="24"/>
          <w:szCs w:val="24"/>
        </w:rPr>
        <w:t> </w:t>
      </w:r>
      <w:proofErr w:type="spellStart"/>
      <w:r w:rsidRPr="00AC5481">
        <w:rPr>
          <w:rStyle w:val="authorsname"/>
          <w:rFonts w:ascii="Times New Roman" w:hAnsi="Times New Roman" w:cs="Times New Roman"/>
          <w:sz w:val="24"/>
          <w:szCs w:val="24"/>
        </w:rPr>
        <w:t>Rawshan</w:t>
      </w:r>
      <w:proofErr w:type="spellEnd"/>
      <w:r w:rsidRPr="00AC5481">
        <w:rPr>
          <w:rStyle w:val="authorsname"/>
          <w:rFonts w:ascii="Times New Roman" w:hAnsi="Times New Roman" w:cs="Times New Roman"/>
          <w:sz w:val="24"/>
          <w:szCs w:val="24"/>
        </w:rPr>
        <w:t xml:space="preserve">, </w:t>
      </w:r>
      <w:proofErr w:type="spellStart"/>
      <w:r w:rsidRPr="00AC5481">
        <w:rPr>
          <w:rStyle w:val="authorsname"/>
          <w:rFonts w:ascii="Times New Roman" w:hAnsi="Times New Roman" w:cs="Times New Roman"/>
          <w:sz w:val="24"/>
          <w:szCs w:val="24"/>
        </w:rPr>
        <w:t>Tapushe</w:t>
      </w:r>
      <w:proofErr w:type="spellEnd"/>
      <w:r w:rsidRPr="00AC5481">
        <w:rPr>
          <w:rStyle w:val="authorsname"/>
          <w:rFonts w:ascii="Times New Roman" w:hAnsi="Times New Roman" w:cs="Times New Roman"/>
          <w:sz w:val="24"/>
          <w:szCs w:val="24"/>
        </w:rPr>
        <w:t> </w:t>
      </w:r>
      <w:proofErr w:type="spellStart"/>
      <w:r w:rsidRPr="00AC5481">
        <w:rPr>
          <w:rStyle w:val="authorsname"/>
          <w:rFonts w:ascii="Times New Roman" w:hAnsi="Times New Roman" w:cs="Times New Roman"/>
          <w:sz w:val="24"/>
          <w:szCs w:val="24"/>
        </w:rPr>
        <w:t>Rabaya</w:t>
      </w:r>
      <w:proofErr w:type="spellEnd"/>
      <w:r w:rsidRPr="00AC5481">
        <w:rPr>
          <w:rStyle w:val="authorsname"/>
          <w:rFonts w:ascii="Times New Roman" w:hAnsi="Times New Roman" w:cs="Times New Roman"/>
          <w:sz w:val="24"/>
          <w:szCs w:val="24"/>
        </w:rPr>
        <w:t> </w:t>
      </w:r>
      <w:proofErr w:type="spellStart"/>
      <w:r w:rsidRPr="00AC5481">
        <w:rPr>
          <w:rStyle w:val="authorsname"/>
          <w:rFonts w:ascii="Times New Roman" w:hAnsi="Times New Roman" w:cs="Times New Roman"/>
          <w:sz w:val="24"/>
          <w:szCs w:val="24"/>
        </w:rPr>
        <w:t>Toma</w:t>
      </w:r>
      <w:proofErr w:type="spellEnd"/>
      <w:r w:rsidRPr="00AC5481">
        <w:rPr>
          <w:rStyle w:val="authorsname"/>
          <w:rFonts w:ascii="Times New Roman" w:hAnsi="Times New Roman" w:cs="Times New Roman"/>
          <w:sz w:val="24"/>
          <w:szCs w:val="24"/>
        </w:rPr>
        <w:t xml:space="preserve">, </w:t>
      </w:r>
      <w:proofErr w:type="spellStart"/>
      <w:r w:rsidRPr="00AC5481">
        <w:rPr>
          <w:rStyle w:val="authorsname"/>
          <w:rFonts w:ascii="Times New Roman" w:hAnsi="Times New Roman" w:cs="Times New Roman"/>
          <w:sz w:val="24"/>
          <w:szCs w:val="24"/>
        </w:rPr>
        <w:t>Fatama</w:t>
      </w:r>
      <w:proofErr w:type="spellEnd"/>
      <w:r w:rsidRPr="00AC5481">
        <w:rPr>
          <w:rStyle w:val="authorsname"/>
          <w:rFonts w:ascii="Times New Roman" w:hAnsi="Times New Roman" w:cs="Times New Roman"/>
          <w:sz w:val="24"/>
          <w:szCs w:val="24"/>
        </w:rPr>
        <w:t> </w:t>
      </w:r>
      <w:proofErr w:type="spellStart"/>
      <w:r w:rsidRPr="00AC5481">
        <w:rPr>
          <w:rStyle w:val="authorsname"/>
          <w:rFonts w:ascii="Times New Roman" w:hAnsi="Times New Roman" w:cs="Times New Roman"/>
          <w:sz w:val="24"/>
          <w:szCs w:val="24"/>
        </w:rPr>
        <w:t>Binta</w:t>
      </w:r>
      <w:proofErr w:type="spellEnd"/>
      <w:r w:rsidRPr="00AC5481">
        <w:rPr>
          <w:rStyle w:val="authorsname"/>
          <w:rFonts w:ascii="Times New Roman" w:hAnsi="Times New Roman" w:cs="Times New Roman"/>
          <w:sz w:val="24"/>
          <w:szCs w:val="24"/>
        </w:rPr>
        <w:t> </w:t>
      </w:r>
      <w:proofErr w:type="spellStart"/>
      <w:r w:rsidRPr="00AC5481">
        <w:rPr>
          <w:rStyle w:val="authorsname"/>
          <w:rFonts w:ascii="Times New Roman" w:hAnsi="Times New Roman" w:cs="Times New Roman"/>
          <w:sz w:val="24"/>
          <w:szCs w:val="24"/>
        </w:rPr>
        <w:t>Rafiq</w:t>
      </w:r>
      <w:proofErr w:type="spellEnd"/>
      <w:r w:rsidRPr="00AC5481">
        <w:rPr>
          <w:rStyle w:val="authorsname"/>
          <w:rFonts w:ascii="Times New Roman" w:hAnsi="Times New Roman" w:cs="Times New Roman"/>
          <w:sz w:val="24"/>
          <w:szCs w:val="24"/>
        </w:rPr>
        <w:t xml:space="preserve">, </w:t>
      </w:r>
      <w:r w:rsidRPr="00AC5481">
        <w:rPr>
          <w:rStyle w:val="authorsname"/>
          <w:rFonts w:ascii="Times New Roman" w:hAnsi="Times New Roman" w:cs="Times New Roman"/>
          <w:sz w:val="24"/>
          <w:szCs w:val="24"/>
        </w:rPr>
        <w:t>Khalid Been Md. </w:t>
      </w:r>
      <w:proofErr w:type="spellStart"/>
      <w:r w:rsidRPr="00AC5481">
        <w:rPr>
          <w:rStyle w:val="authorsname"/>
          <w:rFonts w:ascii="Times New Roman" w:hAnsi="Times New Roman" w:cs="Times New Roman"/>
          <w:sz w:val="24"/>
          <w:szCs w:val="24"/>
        </w:rPr>
        <w:t>Badruzzaman</w:t>
      </w:r>
      <w:proofErr w:type="spellEnd"/>
    </w:p>
    <w:p w:rsidR="000E7AC1" w:rsidRPr="00AC5481" w:rsidRDefault="00AC5481" w:rsidP="00AC5481">
      <w:pPr>
        <w:rPr>
          <w:rFonts w:ascii="Times New Roman" w:hAnsi="Times New Roman" w:cs="Times New Roman"/>
          <w:b/>
          <w:bCs/>
          <w:sz w:val="24"/>
          <w:szCs w:val="24"/>
          <w:shd w:val="clear" w:color="auto" w:fill="FFFFFF"/>
        </w:rPr>
      </w:pPr>
      <w:r w:rsidRPr="00AC5481">
        <w:rPr>
          <w:rFonts w:ascii="Times New Roman" w:hAnsi="Times New Roman" w:cs="Times New Roman"/>
          <w:b/>
          <w:bCs/>
          <w:sz w:val="24"/>
          <w:szCs w:val="24"/>
          <w:shd w:val="clear" w:color="auto" w:fill="FFFFFF"/>
        </w:rPr>
        <w:t xml:space="preserve"> </w:t>
      </w:r>
      <w:r w:rsidR="000E7AC1" w:rsidRPr="00AC5481">
        <w:rPr>
          <w:rFonts w:ascii="Times New Roman" w:hAnsi="Times New Roman" w:cs="Times New Roman"/>
          <w:b/>
          <w:bCs/>
          <w:sz w:val="24"/>
          <w:szCs w:val="24"/>
          <w:shd w:val="clear" w:color="auto" w:fill="FFFFFF"/>
        </w:rPr>
        <w:t>Abstract:</w:t>
      </w:r>
    </w:p>
    <w:p w:rsidR="00AC5481" w:rsidRPr="00AC5481" w:rsidRDefault="00AC5481" w:rsidP="00E41800">
      <w:pPr>
        <w:jc w:val="both"/>
        <w:rPr>
          <w:rFonts w:ascii="Times New Roman" w:hAnsi="Times New Roman" w:cs="Times New Roman"/>
          <w:b/>
          <w:bCs/>
          <w:sz w:val="24"/>
          <w:szCs w:val="24"/>
          <w:shd w:val="clear" w:color="auto" w:fill="FFFFFF"/>
        </w:rPr>
      </w:pPr>
      <w:r w:rsidRPr="00AC5481">
        <w:rPr>
          <w:rFonts w:ascii="Times New Roman" w:hAnsi="Times New Roman" w:cs="Times New Roman"/>
          <w:spacing w:val="2"/>
          <w:sz w:val="24"/>
          <w:szCs w:val="24"/>
          <w:shd w:val="clear" w:color="auto" w:fill="FCFCFC"/>
        </w:rPr>
        <w:t xml:space="preserve">Analyzing short text or documents using topic modeling becomes a popular solutions for the increasing number of documents produced in everyday life. For handling the large amount of documents, many topic modeling algorithms are used e.g. LDA, LSI, </w:t>
      </w:r>
      <w:proofErr w:type="spellStart"/>
      <w:r w:rsidRPr="00AC5481">
        <w:rPr>
          <w:rFonts w:ascii="Times New Roman" w:hAnsi="Times New Roman" w:cs="Times New Roman"/>
          <w:spacing w:val="2"/>
          <w:sz w:val="24"/>
          <w:szCs w:val="24"/>
          <w:shd w:val="clear" w:color="auto" w:fill="FCFCFC"/>
        </w:rPr>
        <w:t>pLSI</w:t>
      </w:r>
      <w:proofErr w:type="spellEnd"/>
      <w:r w:rsidRPr="00AC5481">
        <w:rPr>
          <w:rFonts w:ascii="Times New Roman" w:hAnsi="Times New Roman" w:cs="Times New Roman"/>
          <w:spacing w:val="2"/>
          <w:sz w:val="24"/>
          <w:szCs w:val="24"/>
          <w:shd w:val="clear" w:color="auto" w:fill="FCFCFC"/>
        </w:rPr>
        <w:t xml:space="preserve">, NMF. In this study, we have used LDA, LSI, NMF and also lexical database </w:t>
      </w:r>
      <w:proofErr w:type="spellStart"/>
      <w:r w:rsidRPr="00AC5481">
        <w:rPr>
          <w:rFonts w:ascii="Times New Roman" w:hAnsi="Times New Roman" w:cs="Times New Roman"/>
          <w:spacing w:val="2"/>
          <w:sz w:val="24"/>
          <w:szCs w:val="24"/>
          <w:shd w:val="clear" w:color="auto" w:fill="FCFCFC"/>
        </w:rPr>
        <w:t>wordNet</w:t>
      </w:r>
      <w:proofErr w:type="spellEnd"/>
      <w:r w:rsidRPr="00AC5481">
        <w:rPr>
          <w:rFonts w:ascii="Times New Roman" w:hAnsi="Times New Roman" w:cs="Times New Roman"/>
          <w:spacing w:val="2"/>
          <w:sz w:val="24"/>
          <w:szCs w:val="24"/>
          <w:shd w:val="clear" w:color="auto" w:fill="FCFCFC"/>
        </w:rPr>
        <w:t xml:space="preserve"> </w:t>
      </w:r>
      <w:proofErr w:type="spellStart"/>
      <w:r w:rsidRPr="00AC5481">
        <w:rPr>
          <w:rFonts w:ascii="Times New Roman" w:hAnsi="Times New Roman" w:cs="Times New Roman"/>
          <w:spacing w:val="2"/>
          <w:sz w:val="24"/>
          <w:szCs w:val="24"/>
          <w:shd w:val="clear" w:color="auto" w:fill="FCFCFC"/>
        </w:rPr>
        <w:t>synset</w:t>
      </w:r>
      <w:proofErr w:type="spellEnd"/>
      <w:r w:rsidRPr="00AC5481">
        <w:rPr>
          <w:rFonts w:ascii="Times New Roman" w:hAnsi="Times New Roman" w:cs="Times New Roman"/>
          <w:spacing w:val="2"/>
          <w:sz w:val="24"/>
          <w:szCs w:val="24"/>
          <w:shd w:val="clear" w:color="auto" w:fill="FCFCFC"/>
        </w:rPr>
        <w:t xml:space="preserve"> for candidate labels in our topics labeling. And finally compare the effectiveness of topic modeling algorithms for short documents. Among those LDA gives the better result in terms of WUP similarity. This study will help to select the proper algorithm for labeling topics and can easily identify the meaning of topics.</w:t>
      </w:r>
      <w:r w:rsidRPr="00AC5481">
        <w:rPr>
          <w:rFonts w:ascii="Times New Roman" w:hAnsi="Times New Roman" w:cs="Times New Roman"/>
          <w:b/>
          <w:bCs/>
          <w:sz w:val="24"/>
          <w:szCs w:val="24"/>
          <w:shd w:val="clear" w:color="auto" w:fill="FFFFFF"/>
        </w:rPr>
        <w:t xml:space="preserve"> </w:t>
      </w:r>
    </w:p>
    <w:p w:rsidR="00481F9B" w:rsidRPr="00AC5481" w:rsidRDefault="000E7AC1" w:rsidP="00E41800">
      <w:pPr>
        <w:jc w:val="both"/>
        <w:rPr>
          <w:rFonts w:ascii="Times New Roman" w:hAnsi="Times New Roman" w:cs="Times New Roman"/>
          <w:b/>
          <w:bCs/>
          <w:sz w:val="24"/>
          <w:szCs w:val="24"/>
          <w:shd w:val="clear" w:color="auto" w:fill="FFFFFF"/>
        </w:rPr>
      </w:pPr>
      <w:r w:rsidRPr="00AC5481">
        <w:rPr>
          <w:rFonts w:ascii="Times New Roman" w:hAnsi="Times New Roman" w:cs="Times New Roman"/>
          <w:b/>
          <w:bCs/>
          <w:sz w:val="24"/>
          <w:szCs w:val="24"/>
          <w:shd w:val="clear" w:color="auto" w:fill="FFFFFF"/>
        </w:rPr>
        <w:t>Conference / Journal Link:</w:t>
      </w:r>
      <w:bookmarkStart w:id="1" w:name="cj_link"/>
    </w:p>
    <w:bookmarkEnd w:id="1"/>
    <w:p w:rsidR="00AE0152" w:rsidRPr="00AC5481" w:rsidRDefault="00AC5481" w:rsidP="00954446">
      <w:pPr>
        <w:shd w:val="clear" w:color="auto" w:fill="FFFFFF"/>
        <w:spacing w:after="0" w:line="240" w:lineRule="auto"/>
        <w:jc w:val="both"/>
        <w:rPr>
          <w:rFonts w:ascii="Times New Roman" w:hAnsi="Times New Roman" w:cs="Times New Roman"/>
          <w:sz w:val="24"/>
          <w:szCs w:val="24"/>
        </w:rPr>
      </w:pPr>
      <w:r w:rsidRPr="00AC5481">
        <w:rPr>
          <w:rFonts w:ascii="Times New Roman" w:hAnsi="Times New Roman" w:cs="Times New Roman"/>
          <w:sz w:val="24"/>
          <w:szCs w:val="24"/>
        </w:rPr>
        <w:fldChar w:fldCharType="begin"/>
      </w:r>
      <w:r w:rsidRPr="00AC5481">
        <w:rPr>
          <w:rFonts w:ascii="Times New Roman" w:hAnsi="Times New Roman" w:cs="Times New Roman"/>
          <w:sz w:val="24"/>
          <w:szCs w:val="24"/>
        </w:rPr>
        <w:instrText xml:space="preserve"> HYPERLINK "https://link.springer.com/chapter/10.1007/978-3-030-39442-4_18" \t "_blank" </w:instrText>
      </w:r>
      <w:r w:rsidRPr="00AC5481">
        <w:rPr>
          <w:rFonts w:ascii="Times New Roman" w:hAnsi="Times New Roman" w:cs="Times New Roman"/>
          <w:sz w:val="24"/>
          <w:szCs w:val="24"/>
        </w:rPr>
        <w:fldChar w:fldCharType="separate"/>
      </w:r>
      <w:r w:rsidRPr="00AC5481">
        <w:rPr>
          <w:rStyle w:val="Hyperlink"/>
          <w:rFonts w:ascii="Times New Roman" w:hAnsi="Times New Roman" w:cs="Times New Roman"/>
          <w:color w:val="auto"/>
          <w:sz w:val="24"/>
          <w:szCs w:val="24"/>
          <w:shd w:val="clear" w:color="auto" w:fill="FFFFFF"/>
        </w:rPr>
        <w:t>https://link.springer.com/chapter/10.1007/978-3-030-39442-4_18</w:t>
      </w:r>
      <w:r w:rsidRPr="00AC5481">
        <w:rPr>
          <w:rFonts w:ascii="Times New Roman" w:hAnsi="Times New Roman" w:cs="Times New Roman"/>
          <w:sz w:val="24"/>
          <w:szCs w:val="24"/>
        </w:rPr>
        <w:fldChar w:fldCharType="end"/>
      </w:r>
    </w:p>
    <w:p w:rsidR="00AC5481" w:rsidRPr="00AC5481" w:rsidRDefault="00AC5481" w:rsidP="00954446">
      <w:pPr>
        <w:shd w:val="clear" w:color="auto" w:fill="FFFFFF"/>
        <w:spacing w:after="0" w:line="240" w:lineRule="auto"/>
        <w:jc w:val="both"/>
        <w:rPr>
          <w:rFonts w:ascii="Times New Roman" w:hAnsi="Times New Roman" w:cs="Times New Roman"/>
          <w:sz w:val="24"/>
          <w:szCs w:val="24"/>
        </w:rPr>
      </w:pPr>
    </w:p>
    <w:p w:rsidR="00AC5481" w:rsidRPr="00AC5481" w:rsidRDefault="00AC5481" w:rsidP="00AC5481">
      <w:pPr>
        <w:shd w:val="clear" w:color="auto" w:fill="FFFFFF"/>
        <w:spacing w:after="0" w:line="240" w:lineRule="auto"/>
        <w:rPr>
          <w:rFonts w:ascii="Times New Roman" w:eastAsia="Times New Roman" w:hAnsi="Times New Roman" w:cs="Times New Roman"/>
          <w:spacing w:val="4"/>
          <w:sz w:val="24"/>
          <w:szCs w:val="24"/>
        </w:rPr>
      </w:pPr>
      <w:r w:rsidRPr="00AC5481">
        <w:rPr>
          <w:rFonts w:ascii="Times New Roman" w:eastAsia="Times New Roman" w:hAnsi="Times New Roman" w:cs="Times New Roman"/>
          <w:spacing w:val="4"/>
          <w:sz w:val="24"/>
          <w:szCs w:val="24"/>
        </w:rPr>
        <w:t>DOI: 10.1007/978-3-030-39442-4_18</w:t>
      </w:r>
    </w:p>
    <w:p w:rsidR="00954446" w:rsidRPr="00AC5481" w:rsidRDefault="00954446" w:rsidP="00AE0152">
      <w:pPr>
        <w:shd w:val="clear" w:color="auto" w:fill="FFFFFF"/>
        <w:spacing w:after="0" w:line="240" w:lineRule="auto"/>
        <w:jc w:val="both"/>
        <w:rPr>
          <w:rStyle w:val="Strong"/>
          <w:rFonts w:ascii="Times New Roman" w:hAnsi="Times New Roman" w:cs="Times New Roman"/>
          <w:b w:val="0"/>
          <w:sz w:val="24"/>
          <w:szCs w:val="24"/>
          <w:shd w:val="clear" w:color="auto" w:fill="FFFFFF"/>
        </w:rPr>
      </w:pPr>
    </w:p>
    <w:sectPr w:rsidR="00954446" w:rsidRPr="00AC54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4FF"/>
    <w:multiLevelType w:val="multilevel"/>
    <w:tmpl w:val="AA24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308BF"/>
    <w:multiLevelType w:val="multilevel"/>
    <w:tmpl w:val="5064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C55EE"/>
    <w:multiLevelType w:val="multilevel"/>
    <w:tmpl w:val="BAE0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D1598C"/>
    <w:multiLevelType w:val="multilevel"/>
    <w:tmpl w:val="565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E8172DE"/>
    <w:multiLevelType w:val="multilevel"/>
    <w:tmpl w:val="EFA4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0573F0"/>
    <w:multiLevelType w:val="multilevel"/>
    <w:tmpl w:val="3E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3F42E6"/>
    <w:multiLevelType w:val="multilevel"/>
    <w:tmpl w:val="6B24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8B36715"/>
    <w:multiLevelType w:val="multilevel"/>
    <w:tmpl w:val="D8326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9"/>
  </w:num>
  <w:num w:numId="4">
    <w:abstractNumId w:val="5"/>
  </w:num>
  <w:num w:numId="5">
    <w:abstractNumId w:val="8"/>
  </w:num>
  <w:num w:numId="6">
    <w:abstractNumId w:val="0"/>
  </w:num>
  <w:num w:numId="7">
    <w:abstractNumId w:val="4"/>
  </w:num>
  <w:num w:numId="8">
    <w:abstractNumId w:val="1"/>
  </w:num>
  <w:num w:numId="9">
    <w:abstractNumId w:val="11"/>
  </w:num>
  <w:num w:numId="10">
    <w:abstractNumId w:val="3"/>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D7357"/>
    <w:rsid w:val="000E7AC1"/>
    <w:rsid w:val="00131195"/>
    <w:rsid w:val="001626CC"/>
    <w:rsid w:val="0017569B"/>
    <w:rsid w:val="0018216F"/>
    <w:rsid w:val="0019334C"/>
    <w:rsid w:val="001B3F6E"/>
    <w:rsid w:val="00227E61"/>
    <w:rsid w:val="00276EC6"/>
    <w:rsid w:val="00296135"/>
    <w:rsid w:val="0031332D"/>
    <w:rsid w:val="003233E3"/>
    <w:rsid w:val="00407EAF"/>
    <w:rsid w:val="00424A38"/>
    <w:rsid w:val="00445214"/>
    <w:rsid w:val="00465B35"/>
    <w:rsid w:val="00474438"/>
    <w:rsid w:val="00481F9B"/>
    <w:rsid w:val="004B117F"/>
    <w:rsid w:val="0051664F"/>
    <w:rsid w:val="00524745"/>
    <w:rsid w:val="005666B8"/>
    <w:rsid w:val="005911F6"/>
    <w:rsid w:val="006152B3"/>
    <w:rsid w:val="0062437D"/>
    <w:rsid w:val="00671371"/>
    <w:rsid w:val="0069218E"/>
    <w:rsid w:val="0069638E"/>
    <w:rsid w:val="006A57D2"/>
    <w:rsid w:val="006D7E54"/>
    <w:rsid w:val="006E3888"/>
    <w:rsid w:val="006E546B"/>
    <w:rsid w:val="0072312F"/>
    <w:rsid w:val="00731CCA"/>
    <w:rsid w:val="00782610"/>
    <w:rsid w:val="0078318C"/>
    <w:rsid w:val="00796D3B"/>
    <w:rsid w:val="0084453F"/>
    <w:rsid w:val="00870C40"/>
    <w:rsid w:val="00874AE7"/>
    <w:rsid w:val="008A276B"/>
    <w:rsid w:val="009219A8"/>
    <w:rsid w:val="00930338"/>
    <w:rsid w:val="00937C38"/>
    <w:rsid w:val="0094520F"/>
    <w:rsid w:val="00954446"/>
    <w:rsid w:val="00961578"/>
    <w:rsid w:val="009754CC"/>
    <w:rsid w:val="00981EE6"/>
    <w:rsid w:val="009F4B7D"/>
    <w:rsid w:val="009F5337"/>
    <w:rsid w:val="00A30E8F"/>
    <w:rsid w:val="00A63A4A"/>
    <w:rsid w:val="00A67342"/>
    <w:rsid w:val="00AB2186"/>
    <w:rsid w:val="00AC35EC"/>
    <w:rsid w:val="00AC5481"/>
    <w:rsid w:val="00AD7043"/>
    <w:rsid w:val="00AE0152"/>
    <w:rsid w:val="00AE1B58"/>
    <w:rsid w:val="00B14FE0"/>
    <w:rsid w:val="00B31F49"/>
    <w:rsid w:val="00B95C87"/>
    <w:rsid w:val="00BD4DB8"/>
    <w:rsid w:val="00D72AAE"/>
    <w:rsid w:val="00D95E07"/>
    <w:rsid w:val="00E21CA4"/>
    <w:rsid w:val="00E36D67"/>
    <w:rsid w:val="00E41800"/>
    <w:rsid w:val="00E97586"/>
    <w:rsid w:val="00EA3E23"/>
    <w:rsid w:val="00EA528A"/>
    <w:rsid w:val="00F171D2"/>
    <w:rsid w:val="00F34376"/>
    <w:rsid w:val="00FB1F59"/>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0462">
      <w:bodyDiv w:val="1"/>
      <w:marLeft w:val="0"/>
      <w:marRight w:val="0"/>
      <w:marTop w:val="0"/>
      <w:marBottom w:val="0"/>
      <w:divBdr>
        <w:top w:val="none" w:sz="0" w:space="0" w:color="auto"/>
        <w:left w:val="none" w:sz="0" w:space="0" w:color="auto"/>
        <w:bottom w:val="none" w:sz="0" w:space="0" w:color="auto"/>
        <w:right w:val="none" w:sz="0" w:space="0" w:color="auto"/>
      </w:divBdr>
    </w:div>
    <w:div w:id="56562787">
      <w:bodyDiv w:val="1"/>
      <w:marLeft w:val="0"/>
      <w:marRight w:val="0"/>
      <w:marTop w:val="0"/>
      <w:marBottom w:val="0"/>
      <w:divBdr>
        <w:top w:val="none" w:sz="0" w:space="0" w:color="auto"/>
        <w:left w:val="none" w:sz="0" w:space="0" w:color="auto"/>
        <w:bottom w:val="none" w:sz="0" w:space="0" w:color="auto"/>
        <w:right w:val="none" w:sz="0" w:space="0" w:color="auto"/>
      </w:divBdr>
    </w:div>
    <w:div w:id="78647590">
      <w:bodyDiv w:val="1"/>
      <w:marLeft w:val="0"/>
      <w:marRight w:val="0"/>
      <w:marTop w:val="0"/>
      <w:marBottom w:val="0"/>
      <w:divBdr>
        <w:top w:val="none" w:sz="0" w:space="0" w:color="auto"/>
        <w:left w:val="none" w:sz="0" w:space="0" w:color="auto"/>
        <w:bottom w:val="none" w:sz="0" w:space="0" w:color="auto"/>
        <w:right w:val="none" w:sz="0" w:space="0" w:color="auto"/>
      </w:divBdr>
    </w:div>
    <w:div w:id="80880860">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61691799">
      <w:bodyDiv w:val="1"/>
      <w:marLeft w:val="0"/>
      <w:marRight w:val="0"/>
      <w:marTop w:val="0"/>
      <w:marBottom w:val="0"/>
      <w:divBdr>
        <w:top w:val="none" w:sz="0" w:space="0" w:color="auto"/>
        <w:left w:val="none" w:sz="0" w:space="0" w:color="auto"/>
        <w:bottom w:val="none" w:sz="0" w:space="0" w:color="auto"/>
        <w:right w:val="none" w:sz="0" w:space="0" w:color="auto"/>
      </w:divBdr>
    </w:div>
    <w:div w:id="285283958">
      <w:bodyDiv w:val="1"/>
      <w:marLeft w:val="0"/>
      <w:marRight w:val="0"/>
      <w:marTop w:val="0"/>
      <w:marBottom w:val="0"/>
      <w:divBdr>
        <w:top w:val="none" w:sz="0" w:space="0" w:color="auto"/>
        <w:left w:val="none" w:sz="0" w:space="0" w:color="auto"/>
        <w:bottom w:val="none" w:sz="0" w:space="0" w:color="auto"/>
        <w:right w:val="none" w:sz="0" w:space="0" w:color="auto"/>
      </w:divBdr>
    </w:div>
    <w:div w:id="321585280">
      <w:bodyDiv w:val="1"/>
      <w:marLeft w:val="0"/>
      <w:marRight w:val="0"/>
      <w:marTop w:val="0"/>
      <w:marBottom w:val="0"/>
      <w:divBdr>
        <w:top w:val="none" w:sz="0" w:space="0" w:color="auto"/>
        <w:left w:val="none" w:sz="0" w:space="0" w:color="auto"/>
        <w:bottom w:val="none" w:sz="0" w:space="0" w:color="auto"/>
        <w:right w:val="none" w:sz="0" w:space="0" w:color="auto"/>
      </w:divBdr>
    </w:div>
    <w:div w:id="40522903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664557196">
      <w:bodyDiv w:val="1"/>
      <w:marLeft w:val="0"/>
      <w:marRight w:val="0"/>
      <w:marTop w:val="0"/>
      <w:marBottom w:val="0"/>
      <w:divBdr>
        <w:top w:val="none" w:sz="0" w:space="0" w:color="auto"/>
        <w:left w:val="none" w:sz="0" w:space="0" w:color="auto"/>
        <w:bottom w:val="none" w:sz="0" w:space="0" w:color="auto"/>
        <w:right w:val="none" w:sz="0" w:space="0" w:color="auto"/>
      </w:divBdr>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68908256">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0693261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6447916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44116916">
      <w:bodyDiv w:val="1"/>
      <w:marLeft w:val="0"/>
      <w:marRight w:val="0"/>
      <w:marTop w:val="0"/>
      <w:marBottom w:val="0"/>
      <w:divBdr>
        <w:top w:val="none" w:sz="0" w:space="0" w:color="auto"/>
        <w:left w:val="none" w:sz="0" w:space="0" w:color="auto"/>
        <w:bottom w:val="none" w:sz="0" w:space="0" w:color="auto"/>
        <w:right w:val="none" w:sz="0" w:space="0" w:color="auto"/>
      </w:divBdr>
    </w:div>
    <w:div w:id="1645621622">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1822303501">
      <w:bodyDiv w:val="1"/>
      <w:marLeft w:val="0"/>
      <w:marRight w:val="0"/>
      <w:marTop w:val="0"/>
      <w:marBottom w:val="0"/>
      <w:divBdr>
        <w:top w:val="none" w:sz="0" w:space="0" w:color="auto"/>
        <w:left w:val="none" w:sz="0" w:space="0" w:color="auto"/>
        <w:bottom w:val="none" w:sz="0" w:space="0" w:color="auto"/>
        <w:right w:val="none" w:sz="0" w:space="0" w:color="auto"/>
      </w:divBdr>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2022-01-08T08:15:00Z</dcterms:created>
  <dcterms:modified xsi:type="dcterms:W3CDTF">2022-01-08T08:15:00Z</dcterms:modified>
</cp:coreProperties>
</file>