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7E0" w:rsidRPr="00C35D65" w:rsidRDefault="00C35D65">
      <w:pPr>
        <w:rPr>
          <w:rFonts w:ascii="Times New Roman" w:hAnsi="Times New Roman" w:cs="Times New Roman"/>
          <w:sz w:val="44"/>
          <w:szCs w:val="44"/>
          <w:shd w:val="clear" w:color="auto" w:fill="FFFFFF"/>
        </w:rPr>
      </w:pPr>
      <w:r w:rsidRPr="00C35D65">
        <w:rPr>
          <w:rFonts w:ascii="Times New Roman" w:hAnsi="Times New Roman" w:cs="Times New Roman"/>
          <w:sz w:val="44"/>
          <w:szCs w:val="44"/>
          <w:shd w:val="clear" w:color="auto" w:fill="FFFFFF"/>
        </w:rPr>
        <w:t xml:space="preserve">A Modified E-Shaped </w:t>
      </w:r>
      <w:proofErr w:type="spellStart"/>
      <w:r w:rsidRPr="00C35D65">
        <w:rPr>
          <w:rFonts w:ascii="Times New Roman" w:hAnsi="Times New Roman" w:cs="Times New Roman"/>
          <w:sz w:val="44"/>
          <w:szCs w:val="44"/>
          <w:shd w:val="clear" w:color="auto" w:fill="FFFFFF"/>
        </w:rPr>
        <w:t>Microstrip</w:t>
      </w:r>
      <w:proofErr w:type="spellEnd"/>
      <w:r w:rsidRPr="00C35D65">
        <w:rPr>
          <w:rFonts w:ascii="Times New Roman" w:hAnsi="Times New Roman" w:cs="Times New Roman"/>
          <w:sz w:val="44"/>
          <w:szCs w:val="44"/>
          <w:shd w:val="clear" w:color="auto" w:fill="FFFFFF"/>
        </w:rPr>
        <w:t xml:space="preserve"> Patch Antenna for C Band Satellite Applications</w:t>
      </w:r>
    </w:p>
    <w:p w:rsidR="00C35D65" w:rsidRPr="00C35D65" w:rsidRDefault="00C35D65">
      <w:pPr>
        <w:rPr>
          <w:rFonts w:ascii="Times New Roman" w:hAnsi="Times New Roman" w:cs="Times New Roman"/>
          <w:sz w:val="24"/>
          <w:szCs w:val="24"/>
        </w:rPr>
      </w:pPr>
      <w:hyperlink r:id="rId4" w:history="1">
        <w:r w:rsidRPr="00C35D65">
          <w:rPr>
            <w:rStyle w:val="Hyperlink"/>
            <w:rFonts w:ascii="Times New Roman" w:hAnsi="Times New Roman" w:cs="Times New Roman"/>
            <w:color w:val="auto"/>
            <w:sz w:val="24"/>
            <w:szCs w:val="24"/>
            <w:u w:val="none"/>
            <w:shd w:val="clear" w:color="auto" w:fill="FFFFFF"/>
          </w:rPr>
          <w:t xml:space="preserve">Md. </w:t>
        </w:r>
        <w:proofErr w:type="spellStart"/>
        <w:r w:rsidRPr="00C35D65">
          <w:rPr>
            <w:rStyle w:val="Hyperlink"/>
            <w:rFonts w:ascii="Times New Roman" w:hAnsi="Times New Roman" w:cs="Times New Roman"/>
            <w:color w:val="auto"/>
            <w:sz w:val="24"/>
            <w:szCs w:val="24"/>
            <w:u w:val="none"/>
            <w:shd w:val="clear" w:color="auto" w:fill="FFFFFF"/>
          </w:rPr>
          <w:t>Ashraful</w:t>
        </w:r>
        <w:proofErr w:type="spellEnd"/>
        <w:r w:rsidRPr="00C35D65">
          <w:rPr>
            <w:rStyle w:val="Hyperlink"/>
            <w:rFonts w:ascii="Times New Roman" w:hAnsi="Times New Roman" w:cs="Times New Roman"/>
            <w:color w:val="auto"/>
            <w:sz w:val="24"/>
            <w:szCs w:val="24"/>
            <w:u w:val="none"/>
            <w:shd w:val="clear" w:color="auto" w:fill="FFFFFF"/>
          </w:rPr>
          <w:t xml:space="preserve"> </w:t>
        </w:r>
        <w:proofErr w:type="spellStart"/>
        <w:r w:rsidRPr="00C35D65">
          <w:rPr>
            <w:rStyle w:val="Hyperlink"/>
            <w:rFonts w:ascii="Times New Roman" w:hAnsi="Times New Roman" w:cs="Times New Roman"/>
            <w:color w:val="auto"/>
            <w:sz w:val="24"/>
            <w:szCs w:val="24"/>
            <w:u w:val="none"/>
            <w:shd w:val="clear" w:color="auto" w:fill="FFFFFF"/>
          </w:rPr>
          <w:t>Haque</w:t>
        </w:r>
        <w:proofErr w:type="spellEnd"/>
      </w:hyperlink>
      <w:r w:rsidRPr="00C35D65">
        <w:rPr>
          <w:rFonts w:ascii="Times New Roman" w:hAnsi="Times New Roman" w:cs="Times New Roman"/>
          <w:sz w:val="24"/>
          <w:szCs w:val="24"/>
        </w:rPr>
        <w:t xml:space="preserve">, </w:t>
      </w:r>
      <w:hyperlink r:id="rId5" w:history="1">
        <w:proofErr w:type="spellStart"/>
        <w:r w:rsidRPr="00C35D65">
          <w:rPr>
            <w:rStyle w:val="Hyperlink"/>
            <w:rFonts w:ascii="Times New Roman" w:hAnsi="Times New Roman" w:cs="Times New Roman"/>
            <w:color w:val="auto"/>
            <w:sz w:val="24"/>
            <w:szCs w:val="24"/>
            <w:u w:val="none"/>
            <w:shd w:val="clear" w:color="auto" w:fill="FFFFFF"/>
          </w:rPr>
          <w:t>Liton</w:t>
        </w:r>
        <w:proofErr w:type="spellEnd"/>
        <w:r w:rsidRPr="00C35D65">
          <w:rPr>
            <w:rStyle w:val="Hyperlink"/>
            <w:rFonts w:ascii="Times New Roman" w:hAnsi="Times New Roman" w:cs="Times New Roman"/>
            <w:color w:val="auto"/>
            <w:sz w:val="24"/>
            <w:szCs w:val="24"/>
            <w:u w:val="none"/>
            <w:shd w:val="clear" w:color="auto" w:fill="FFFFFF"/>
          </w:rPr>
          <w:t xml:space="preserve"> Chandra Paul</w:t>
        </w:r>
      </w:hyperlink>
      <w:r w:rsidRPr="00C35D65">
        <w:rPr>
          <w:rFonts w:ascii="Times New Roman" w:hAnsi="Times New Roman" w:cs="Times New Roman"/>
          <w:sz w:val="24"/>
          <w:szCs w:val="24"/>
        </w:rPr>
        <w:t xml:space="preserve">, </w:t>
      </w:r>
      <w:hyperlink r:id="rId6" w:history="1">
        <w:proofErr w:type="spellStart"/>
        <w:r w:rsidRPr="00C35D65">
          <w:rPr>
            <w:rStyle w:val="Hyperlink"/>
            <w:rFonts w:ascii="Times New Roman" w:hAnsi="Times New Roman" w:cs="Times New Roman"/>
            <w:color w:val="auto"/>
            <w:sz w:val="24"/>
            <w:szCs w:val="24"/>
            <w:u w:val="none"/>
            <w:shd w:val="clear" w:color="auto" w:fill="FFFFFF"/>
          </w:rPr>
          <w:t>Rezaul</w:t>
        </w:r>
        <w:proofErr w:type="spellEnd"/>
        <w:r w:rsidRPr="00C35D65">
          <w:rPr>
            <w:rStyle w:val="Hyperlink"/>
            <w:rFonts w:ascii="Times New Roman" w:hAnsi="Times New Roman" w:cs="Times New Roman"/>
            <w:color w:val="auto"/>
            <w:sz w:val="24"/>
            <w:szCs w:val="24"/>
            <w:u w:val="none"/>
            <w:shd w:val="clear" w:color="auto" w:fill="FFFFFF"/>
          </w:rPr>
          <w:t xml:space="preserve"> </w:t>
        </w:r>
        <w:proofErr w:type="spellStart"/>
        <w:r w:rsidRPr="00C35D65">
          <w:rPr>
            <w:rStyle w:val="Hyperlink"/>
            <w:rFonts w:ascii="Times New Roman" w:hAnsi="Times New Roman" w:cs="Times New Roman"/>
            <w:color w:val="auto"/>
            <w:sz w:val="24"/>
            <w:szCs w:val="24"/>
            <w:u w:val="none"/>
            <w:shd w:val="clear" w:color="auto" w:fill="FFFFFF"/>
          </w:rPr>
          <w:t>Azim</w:t>
        </w:r>
        <w:proofErr w:type="spellEnd"/>
      </w:hyperlink>
      <w:r w:rsidRPr="00C35D65">
        <w:rPr>
          <w:rFonts w:ascii="Times New Roman" w:hAnsi="Times New Roman" w:cs="Times New Roman"/>
          <w:sz w:val="24"/>
          <w:szCs w:val="24"/>
        </w:rPr>
        <w:t xml:space="preserve">, </w:t>
      </w:r>
      <w:hyperlink r:id="rId7" w:history="1">
        <w:r w:rsidRPr="00C35D65">
          <w:rPr>
            <w:rStyle w:val="Hyperlink"/>
            <w:rFonts w:ascii="Times New Roman" w:hAnsi="Times New Roman" w:cs="Times New Roman"/>
            <w:color w:val="auto"/>
            <w:sz w:val="24"/>
            <w:szCs w:val="24"/>
            <w:u w:val="none"/>
            <w:shd w:val="clear" w:color="auto" w:fill="FFFFFF"/>
          </w:rPr>
          <w:t xml:space="preserve">Md. </w:t>
        </w:r>
        <w:proofErr w:type="spellStart"/>
        <w:r w:rsidRPr="00C35D65">
          <w:rPr>
            <w:rStyle w:val="Hyperlink"/>
            <w:rFonts w:ascii="Times New Roman" w:hAnsi="Times New Roman" w:cs="Times New Roman"/>
            <w:color w:val="auto"/>
            <w:sz w:val="24"/>
            <w:szCs w:val="24"/>
            <w:u w:val="none"/>
            <w:shd w:val="clear" w:color="auto" w:fill="FFFFFF"/>
          </w:rPr>
          <w:t>Munjure</w:t>
        </w:r>
        <w:proofErr w:type="spellEnd"/>
        <w:r w:rsidRPr="00C35D65">
          <w:rPr>
            <w:rStyle w:val="Hyperlink"/>
            <w:rFonts w:ascii="Times New Roman" w:hAnsi="Times New Roman" w:cs="Times New Roman"/>
            <w:color w:val="auto"/>
            <w:sz w:val="24"/>
            <w:szCs w:val="24"/>
            <w:u w:val="none"/>
            <w:shd w:val="clear" w:color="auto" w:fill="FFFFFF"/>
          </w:rPr>
          <w:t xml:space="preserve"> </w:t>
        </w:r>
        <w:proofErr w:type="spellStart"/>
        <w:r w:rsidRPr="00C35D65">
          <w:rPr>
            <w:rStyle w:val="Hyperlink"/>
            <w:rFonts w:ascii="Times New Roman" w:hAnsi="Times New Roman" w:cs="Times New Roman"/>
            <w:color w:val="auto"/>
            <w:sz w:val="24"/>
            <w:szCs w:val="24"/>
            <w:u w:val="none"/>
            <w:shd w:val="clear" w:color="auto" w:fill="FFFFFF"/>
          </w:rPr>
          <w:t>Mowla</w:t>
        </w:r>
        <w:proofErr w:type="spellEnd"/>
      </w:hyperlink>
      <w:r w:rsidRPr="00C35D65">
        <w:rPr>
          <w:rFonts w:ascii="Times New Roman" w:hAnsi="Times New Roman" w:cs="Times New Roman"/>
          <w:sz w:val="24"/>
          <w:szCs w:val="24"/>
        </w:rPr>
        <w:t xml:space="preserve">, </w:t>
      </w:r>
      <w:hyperlink r:id="rId8" w:history="1">
        <w:r w:rsidRPr="00C35D65">
          <w:rPr>
            <w:rStyle w:val="Hyperlink"/>
            <w:rFonts w:ascii="Times New Roman" w:hAnsi="Times New Roman" w:cs="Times New Roman"/>
            <w:color w:val="auto"/>
            <w:sz w:val="24"/>
            <w:szCs w:val="24"/>
            <w:u w:val="none"/>
            <w:shd w:val="clear" w:color="auto" w:fill="FFFFFF"/>
          </w:rPr>
          <w:t>Abu Saleh</w:t>
        </w:r>
      </w:hyperlink>
      <w:r w:rsidRPr="00C35D65">
        <w:rPr>
          <w:rFonts w:ascii="Times New Roman" w:hAnsi="Times New Roman" w:cs="Times New Roman"/>
          <w:sz w:val="24"/>
          <w:szCs w:val="24"/>
        </w:rPr>
        <w:t xml:space="preserve">, </w:t>
      </w:r>
      <w:hyperlink r:id="rId9" w:history="1">
        <w:r w:rsidRPr="00C35D65">
          <w:rPr>
            <w:rStyle w:val="Hyperlink"/>
            <w:rFonts w:ascii="Times New Roman" w:hAnsi="Times New Roman" w:cs="Times New Roman"/>
            <w:color w:val="auto"/>
            <w:sz w:val="24"/>
            <w:szCs w:val="24"/>
            <w:u w:val="none"/>
            <w:shd w:val="clear" w:color="auto" w:fill="FFFFFF"/>
          </w:rPr>
          <w:t xml:space="preserve">Md. </w:t>
        </w:r>
        <w:proofErr w:type="spellStart"/>
        <w:r w:rsidRPr="00C35D65">
          <w:rPr>
            <w:rStyle w:val="Hyperlink"/>
            <w:rFonts w:ascii="Times New Roman" w:hAnsi="Times New Roman" w:cs="Times New Roman"/>
            <w:color w:val="auto"/>
            <w:sz w:val="24"/>
            <w:szCs w:val="24"/>
            <w:u w:val="none"/>
            <w:shd w:val="clear" w:color="auto" w:fill="FFFFFF"/>
          </w:rPr>
          <w:t>Nur</w:t>
        </w:r>
        <w:proofErr w:type="spellEnd"/>
        <w:r w:rsidRPr="00C35D65">
          <w:rPr>
            <w:rStyle w:val="Hyperlink"/>
            <w:rFonts w:ascii="Times New Roman" w:hAnsi="Times New Roman" w:cs="Times New Roman"/>
            <w:color w:val="auto"/>
            <w:sz w:val="24"/>
            <w:szCs w:val="24"/>
            <w:u w:val="none"/>
            <w:shd w:val="clear" w:color="auto" w:fill="FFFFFF"/>
          </w:rPr>
          <w:t xml:space="preserve"> Hossain</w:t>
        </w:r>
      </w:hyperlink>
      <w:bookmarkStart w:id="0" w:name="_GoBack"/>
      <w:bookmarkEnd w:id="0"/>
    </w:p>
    <w:p w:rsidR="00C35D65" w:rsidRPr="00C35D65" w:rsidRDefault="00C35D65" w:rsidP="00C35D65">
      <w:pPr>
        <w:jc w:val="both"/>
        <w:rPr>
          <w:rFonts w:ascii="Times New Roman" w:hAnsi="Times New Roman" w:cs="Times New Roman"/>
          <w:bCs/>
          <w:sz w:val="24"/>
          <w:szCs w:val="24"/>
          <w:shd w:val="clear" w:color="auto" w:fill="FFFFFF"/>
        </w:rPr>
      </w:pPr>
      <w:r w:rsidRPr="00C35D65">
        <w:rPr>
          <w:rFonts w:ascii="Times New Roman" w:hAnsi="Times New Roman" w:cs="Times New Roman"/>
          <w:bCs/>
          <w:sz w:val="24"/>
          <w:szCs w:val="24"/>
          <w:shd w:val="clear" w:color="auto" w:fill="FFFFFF"/>
        </w:rPr>
        <w:t>Abstract</w:t>
      </w:r>
    </w:p>
    <w:p w:rsidR="00C35D65" w:rsidRPr="00C35D65" w:rsidRDefault="00C35D65" w:rsidP="00C35D65">
      <w:pPr>
        <w:spacing w:after="0" w:line="240" w:lineRule="auto"/>
        <w:jc w:val="both"/>
        <w:rPr>
          <w:rFonts w:ascii="Times New Roman" w:eastAsia="Times New Roman" w:hAnsi="Times New Roman" w:cs="Times New Roman"/>
          <w:sz w:val="24"/>
          <w:szCs w:val="24"/>
        </w:rPr>
      </w:pPr>
      <w:r w:rsidRPr="00C35D65">
        <w:rPr>
          <w:rFonts w:ascii="Times New Roman" w:eastAsia="Times New Roman" w:hAnsi="Times New Roman" w:cs="Times New Roman"/>
          <w:sz w:val="24"/>
          <w:szCs w:val="24"/>
        </w:rPr>
        <w:t>In this article, a new structure of modified E shaped MPA has been designed and proposed which covers almost entire C frequency band (4 GHz to 8 GHz) of satellite communication with standard gain. Rogers RT5880 (</w:t>
      </w:r>
      <w:proofErr w:type="spellStart"/>
      <w:r w:rsidRPr="00C35D65">
        <w:rPr>
          <w:rFonts w:ascii="Times New Roman" w:eastAsia="Times New Roman" w:hAnsi="Times New Roman" w:cs="Times New Roman"/>
          <w:sz w:val="24"/>
          <w:szCs w:val="24"/>
        </w:rPr>
        <w:t>lossy</w:t>
      </w:r>
      <w:proofErr w:type="spellEnd"/>
      <w:r w:rsidRPr="00C35D65">
        <w:rPr>
          <w:rFonts w:ascii="Times New Roman" w:eastAsia="Times New Roman" w:hAnsi="Times New Roman" w:cs="Times New Roman"/>
          <w:sz w:val="24"/>
          <w:szCs w:val="24"/>
        </w:rPr>
        <w:t xml:space="preserve">) is used as dielectric substrate material having dielectric constant of 2.2 and tangent loss of 0.0009. The size of the proposed antenna is of 8000 mm3 </w:t>
      </w:r>
      <w:proofErr w:type="gramStart"/>
      <w:r w:rsidRPr="00C35D65">
        <w:rPr>
          <w:rFonts w:ascii="Times New Roman" w:eastAsia="Times New Roman" w:hAnsi="Times New Roman" w:cs="Times New Roman"/>
          <w:sz w:val="24"/>
          <w:szCs w:val="24"/>
        </w:rPr>
        <w:t>At</w:t>
      </w:r>
      <w:proofErr w:type="gramEnd"/>
      <w:r w:rsidRPr="00C35D65">
        <w:rPr>
          <w:rFonts w:ascii="Times New Roman" w:eastAsia="Times New Roman" w:hAnsi="Times New Roman" w:cs="Times New Roman"/>
          <w:sz w:val="24"/>
          <w:szCs w:val="24"/>
        </w:rPr>
        <w:t xml:space="preserve"> first all performance parameters of the proposed antenna have been estimated by using </w:t>
      </w:r>
      <w:proofErr w:type="spellStart"/>
      <w:r w:rsidRPr="00C35D65">
        <w:rPr>
          <w:rFonts w:ascii="Times New Roman" w:eastAsia="Times New Roman" w:hAnsi="Times New Roman" w:cs="Times New Roman"/>
          <w:sz w:val="24"/>
          <w:szCs w:val="24"/>
        </w:rPr>
        <w:t>Zeland</w:t>
      </w:r>
      <w:proofErr w:type="spellEnd"/>
      <w:r w:rsidRPr="00C35D65">
        <w:rPr>
          <w:rFonts w:ascii="Times New Roman" w:eastAsia="Times New Roman" w:hAnsi="Times New Roman" w:cs="Times New Roman"/>
          <w:sz w:val="24"/>
          <w:szCs w:val="24"/>
        </w:rPr>
        <w:t xml:space="preserve"> IE3D simulation software. Then the same design has also been analyzed by using CST to buttress the performance of the proposed antenna. From the performance estimation and analysis of two separate simulation </w:t>
      </w:r>
      <w:proofErr w:type="spellStart"/>
      <w:r w:rsidRPr="00C35D65">
        <w:rPr>
          <w:rFonts w:ascii="Times New Roman" w:eastAsia="Times New Roman" w:hAnsi="Times New Roman" w:cs="Times New Roman"/>
          <w:sz w:val="24"/>
          <w:szCs w:val="24"/>
        </w:rPr>
        <w:t>softwares</w:t>
      </w:r>
      <w:proofErr w:type="spellEnd"/>
      <w:r w:rsidRPr="00C35D65">
        <w:rPr>
          <w:rFonts w:ascii="Times New Roman" w:eastAsia="Times New Roman" w:hAnsi="Times New Roman" w:cs="Times New Roman"/>
          <w:sz w:val="24"/>
          <w:szCs w:val="24"/>
        </w:rPr>
        <w:t>, it can be concluded that the proposed modified E shaped antenna would be an excellent candidate for C band satellite applications.</w:t>
      </w:r>
    </w:p>
    <w:p w:rsidR="00C35D65" w:rsidRPr="00C35D65" w:rsidRDefault="00C35D65">
      <w:pPr>
        <w:rPr>
          <w:rFonts w:ascii="Times New Roman" w:hAnsi="Times New Roman" w:cs="Times New Roman"/>
          <w:sz w:val="24"/>
          <w:szCs w:val="24"/>
        </w:rPr>
      </w:pPr>
    </w:p>
    <w:p w:rsidR="00C35D65" w:rsidRPr="00C35D65" w:rsidRDefault="00C35D65">
      <w:pPr>
        <w:rPr>
          <w:rFonts w:ascii="Times New Roman" w:hAnsi="Times New Roman" w:cs="Times New Roman"/>
          <w:sz w:val="24"/>
          <w:szCs w:val="24"/>
          <w:shd w:val="clear" w:color="auto" w:fill="FFFFFF"/>
        </w:rPr>
      </w:pPr>
      <w:r w:rsidRPr="00C35D65">
        <w:rPr>
          <w:rFonts w:ascii="Times New Roman" w:hAnsi="Times New Roman" w:cs="Times New Roman"/>
          <w:bCs/>
          <w:sz w:val="24"/>
          <w:szCs w:val="24"/>
          <w:shd w:val="clear" w:color="auto" w:fill="FFFFFF"/>
        </w:rPr>
        <w:t>Keywords</w:t>
      </w:r>
      <w:r w:rsidRPr="00C35D65">
        <w:rPr>
          <w:rFonts w:ascii="Times New Roman" w:hAnsi="Times New Roman" w:cs="Times New Roman"/>
          <w:bCs/>
          <w:sz w:val="24"/>
          <w:szCs w:val="24"/>
          <w:shd w:val="clear" w:color="auto" w:fill="FFFFFF"/>
        </w:rPr>
        <w:t xml:space="preserve">: </w:t>
      </w:r>
      <w:r w:rsidRPr="00C35D65">
        <w:rPr>
          <w:rFonts w:ascii="Times New Roman" w:hAnsi="Times New Roman" w:cs="Times New Roman"/>
          <w:sz w:val="24"/>
          <w:szCs w:val="24"/>
          <w:shd w:val="clear" w:color="auto" w:fill="FFFFFF"/>
        </w:rPr>
        <w:t xml:space="preserve">Modified E </w:t>
      </w:r>
      <w:r w:rsidRPr="00C35D65">
        <w:rPr>
          <w:rFonts w:ascii="Times New Roman" w:hAnsi="Times New Roman" w:cs="Times New Roman"/>
          <w:sz w:val="24"/>
          <w:szCs w:val="24"/>
          <w:shd w:val="clear" w:color="auto" w:fill="FFFFFF"/>
        </w:rPr>
        <w:t>shaped,</w:t>
      </w:r>
      <w:r w:rsidRPr="00C35D65">
        <w:rPr>
          <w:rFonts w:ascii="Times New Roman" w:hAnsi="Times New Roman" w:cs="Times New Roman"/>
          <w:sz w:val="24"/>
          <w:szCs w:val="24"/>
          <w:shd w:val="clear" w:color="auto" w:fill="FFFFFF"/>
        </w:rPr>
        <w:t xml:space="preserve"> </w:t>
      </w:r>
      <w:r w:rsidRPr="00C35D65">
        <w:rPr>
          <w:rFonts w:ascii="Times New Roman" w:hAnsi="Times New Roman" w:cs="Times New Roman"/>
          <w:sz w:val="24"/>
          <w:szCs w:val="24"/>
          <w:shd w:val="clear" w:color="auto" w:fill="FFFFFF"/>
        </w:rPr>
        <w:t>MPA,</w:t>
      </w:r>
      <w:r w:rsidRPr="00C35D65">
        <w:rPr>
          <w:rFonts w:ascii="Times New Roman" w:hAnsi="Times New Roman" w:cs="Times New Roman"/>
          <w:sz w:val="24"/>
          <w:szCs w:val="24"/>
          <w:shd w:val="clear" w:color="auto" w:fill="FFFFFF"/>
        </w:rPr>
        <w:t xml:space="preserve"> C </w:t>
      </w:r>
      <w:r w:rsidRPr="00C35D65">
        <w:rPr>
          <w:rFonts w:ascii="Times New Roman" w:hAnsi="Times New Roman" w:cs="Times New Roman"/>
          <w:sz w:val="24"/>
          <w:szCs w:val="24"/>
          <w:shd w:val="clear" w:color="auto" w:fill="FFFFFF"/>
        </w:rPr>
        <w:t>band,</w:t>
      </w:r>
      <w:r w:rsidRPr="00C35D65">
        <w:rPr>
          <w:rFonts w:ascii="Times New Roman" w:hAnsi="Times New Roman" w:cs="Times New Roman"/>
          <w:sz w:val="24"/>
          <w:szCs w:val="24"/>
          <w:shd w:val="clear" w:color="auto" w:fill="FFFFFF"/>
        </w:rPr>
        <w:t xml:space="preserve"> </w:t>
      </w:r>
      <w:r w:rsidRPr="00C35D65">
        <w:rPr>
          <w:rFonts w:ascii="Times New Roman" w:hAnsi="Times New Roman" w:cs="Times New Roman"/>
          <w:sz w:val="24"/>
          <w:szCs w:val="24"/>
          <w:shd w:val="clear" w:color="auto" w:fill="FFFFFF"/>
        </w:rPr>
        <w:t>Satellite,</w:t>
      </w:r>
      <w:r w:rsidRPr="00C35D65">
        <w:rPr>
          <w:rFonts w:ascii="Times New Roman" w:hAnsi="Times New Roman" w:cs="Times New Roman"/>
          <w:sz w:val="24"/>
          <w:szCs w:val="24"/>
          <w:shd w:val="clear" w:color="auto" w:fill="FFFFFF"/>
        </w:rPr>
        <w:t xml:space="preserve"> </w:t>
      </w:r>
      <w:proofErr w:type="spellStart"/>
      <w:r w:rsidRPr="00C35D65">
        <w:rPr>
          <w:rFonts w:ascii="Times New Roman" w:hAnsi="Times New Roman" w:cs="Times New Roman"/>
          <w:sz w:val="24"/>
          <w:szCs w:val="24"/>
          <w:shd w:val="clear" w:color="auto" w:fill="FFFFFF"/>
        </w:rPr>
        <w:t>Zeland</w:t>
      </w:r>
      <w:proofErr w:type="spellEnd"/>
      <w:r w:rsidRPr="00C35D65">
        <w:rPr>
          <w:rFonts w:ascii="Times New Roman" w:hAnsi="Times New Roman" w:cs="Times New Roman"/>
          <w:sz w:val="24"/>
          <w:szCs w:val="24"/>
          <w:shd w:val="clear" w:color="auto" w:fill="FFFFFF"/>
        </w:rPr>
        <w:t xml:space="preserve"> </w:t>
      </w:r>
      <w:r w:rsidRPr="00C35D65">
        <w:rPr>
          <w:rFonts w:ascii="Times New Roman" w:hAnsi="Times New Roman" w:cs="Times New Roman"/>
          <w:sz w:val="24"/>
          <w:szCs w:val="24"/>
          <w:shd w:val="clear" w:color="auto" w:fill="FFFFFF"/>
        </w:rPr>
        <w:t>IE3D,</w:t>
      </w:r>
      <w:r w:rsidRPr="00C35D65">
        <w:rPr>
          <w:rFonts w:ascii="Times New Roman" w:hAnsi="Times New Roman" w:cs="Times New Roman"/>
          <w:sz w:val="24"/>
          <w:szCs w:val="24"/>
          <w:shd w:val="clear" w:color="auto" w:fill="FFFFFF"/>
        </w:rPr>
        <w:t xml:space="preserve"> CST</w:t>
      </w:r>
    </w:p>
    <w:p w:rsidR="00C35D65" w:rsidRPr="00C35D65" w:rsidRDefault="00C35D65">
      <w:pPr>
        <w:rPr>
          <w:rFonts w:ascii="Times New Roman" w:hAnsi="Times New Roman" w:cs="Times New Roman"/>
          <w:bCs/>
          <w:sz w:val="24"/>
          <w:szCs w:val="24"/>
          <w:shd w:val="clear" w:color="auto" w:fill="FFFFFF"/>
        </w:rPr>
      </w:pPr>
      <w:r w:rsidRPr="00C35D65">
        <w:rPr>
          <w:rFonts w:ascii="Times New Roman" w:hAnsi="Times New Roman" w:cs="Times New Roman"/>
          <w:bCs/>
          <w:sz w:val="24"/>
          <w:szCs w:val="24"/>
          <w:shd w:val="clear" w:color="auto" w:fill="FFFFFF"/>
        </w:rPr>
        <w:t>Conference / Journal Link</w:t>
      </w:r>
    </w:p>
    <w:bookmarkStart w:id="1" w:name="cj_link"/>
    <w:p w:rsidR="00C35D65" w:rsidRPr="00C35D65" w:rsidRDefault="00C35D65">
      <w:pPr>
        <w:rPr>
          <w:rFonts w:ascii="Times New Roman" w:hAnsi="Times New Roman" w:cs="Times New Roman"/>
          <w:sz w:val="24"/>
          <w:szCs w:val="24"/>
        </w:rPr>
      </w:pPr>
      <w:r w:rsidRPr="00C35D65">
        <w:rPr>
          <w:rFonts w:ascii="Times New Roman" w:hAnsi="Times New Roman" w:cs="Times New Roman"/>
          <w:sz w:val="24"/>
          <w:szCs w:val="24"/>
        </w:rPr>
        <w:fldChar w:fldCharType="begin"/>
      </w:r>
      <w:r w:rsidRPr="00C35D65">
        <w:rPr>
          <w:rFonts w:ascii="Times New Roman" w:hAnsi="Times New Roman" w:cs="Times New Roman"/>
          <w:sz w:val="24"/>
          <w:szCs w:val="24"/>
        </w:rPr>
        <w:instrText xml:space="preserve"> HYPERLINK "https://ieeexplore.ieee.org/abstract/document/9065126" \t "_blank" </w:instrText>
      </w:r>
      <w:r w:rsidRPr="00C35D65">
        <w:rPr>
          <w:rFonts w:ascii="Times New Roman" w:hAnsi="Times New Roman" w:cs="Times New Roman"/>
          <w:sz w:val="24"/>
          <w:szCs w:val="24"/>
        </w:rPr>
        <w:fldChar w:fldCharType="separate"/>
      </w:r>
      <w:r w:rsidRPr="00C35D65">
        <w:rPr>
          <w:rStyle w:val="Hyperlink"/>
          <w:rFonts w:ascii="Times New Roman" w:hAnsi="Times New Roman" w:cs="Times New Roman"/>
          <w:color w:val="auto"/>
          <w:sz w:val="24"/>
          <w:szCs w:val="24"/>
          <w:u w:val="none"/>
          <w:shd w:val="clear" w:color="auto" w:fill="FFFFFF"/>
        </w:rPr>
        <w:t>https://ieeexplore.ieee.org/abstract/document/9065126</w:t>
      </w:r>
      <w:r w:rsidRPr="00C35D65">
        <w:rPr>
          <w:rFonts w:ascii="Times New Roman" w:hAnsi="Times New Roman" w:cs="Times New Roman"/>
          <w:sz w:val="24"/>
          <w:szCs w:val="24"/>
        </w:rPr>
        <w:fldChar w:fldCharType="end"/>
      </w:r>
      <w:bookmarkEnd w:id="1"/>
    </w:p>
    <w:sectPr w:rsidR="00C35D65" w:rsidRPr="00C35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D65"/>
    <w:rsid w:val="004757E0"/>
    <w:rsid w:val="00C35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510597-C74D-4B8E-858F-25E51AF88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5D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440543">
      <w:bodyDiv w:val="1"/>
      <w:marLeft w:val="0"/>
      <w:marRight w:val="0"/>
      <w:marTop w:val="0"/>
      <w:marBottom w:val="0"/>
      <w:divBdr>
        <w:top w:val="none" w:sz="0" w:space="0" w:color="auto"/>
        <w:left w:val="none" w:sz="0" w:space="0" w:color="auto"/>
        <w:bottom w:val="none" w:sz="0" w:space="0" w:color="auto"/>
        <w:right w:val="none" w:sz="0" w:space="0" w:color="auto"/>
      </w:divBdr>
      <w:divsChild>
        <w:div w:id="1101800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374089" TargetMode="External"/><Relationship Id="rId3" Type="http://schemas.openxmlformats.org/officeDocument/2006/relationships/webSettings" Target="webSettings.xml"/><Relationship Id="rId7" Type="http://schemas.openxmlformats.org/officeDocument/2006/relationships/hyperlink" Target="https://ieeexplore.ieee.org/author/3708541273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533117200" TargetMode="External"/><Relationship Id="rId11" Type="http://schemas.openxmlformats.org/officeDocument/2006/relationships/theme" Target="theme/theme1.xml"/><Relationship Id="rId5" Type="http://schemas.openxmlformats.org/officeDocument/2006/relationships/hyperlink" Target="https://ieeexplore.ieee.org/author/37085792693" TargetMode="External"/><Relationship Id="rId10" Type="http://schemas.openxmlformats.org/officeDocument/2006/relationships/fontTable" Target="fontTable.xml"/><Relationship Id="rId4" Type="http://schemas.openxmlformats.org/officeDocument/2006/relationships/hyperlink" Target="https://ieeexplore.ieee.org/author/37086460121" TargetMode="External"/><Relationship Id="rId9" Type="http://schemas.openxmlformats.org/officeDocument/2006/relationships/hyperlink" Target="https://ieeexplore.ieee.org/author/370870330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2022-01-17T03:52:00Z</dcterms:created>
  <dcterms:modified xsi:type="dcterms:W3CDTF">2022-01-17T04:01:00Z</dcterms:modified>
</cp:coreProperties>
</file>