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0D7" w:rsidRPr="00B000D7" w:rsidRDefault="00B000D7" w:rsidP="00B000D7">
      <w:pPr>
        <w:rPr>
          <w:rFonts w:ascii="Times New Roman" w:hAnsi="Times New Roman" w:cs="Times New Roman"/>
          <w:color w:val="4C4C4C"/>
          <w:sz w:val="44"/>
          <w:szCs w:val="44"/>
          <w:shd w:val="clear" w:color="auto" w:fill="FFFFFF"/>
        </w:rPr>
      </w:pPr>
      <w:bookmarkStart w:id="0" w:name="_GoBack"/>
      <w:r w:rsidRPr="00B000D7">
        <w:rPr>
          <w:rFonts w:ascii="Times New Roman" w:hAnsi="Times New Roman" w:cs="Times New Roman"/>
          <w:color w:val="4C4C4C"/>
          <w:sz w:val="44"/>
          <w:szCs w:val="44"/>
          <w:shd w:val="clear" w:color="auto" w:fill="FFFFFF"/>
        </w:rPr>
        <w:t>A Simple and Mighty Arrowhead Detection Technique of Bangla Sign Language Characters with CNN</w:t>
      </w:r>
    </w:p>
    <w:bookmarkEnd w:id="0"/>
    <w:p w:rsidR="00B000D7" w:rsidRPr="00B000D7" w:rsidRDefault="00B000D7" w:rsidP="00B000D7">
      <w:pPr>
        <w:rPr>
          <w:rFonts w:ascii="Times New Roman" w:eastAsia="Times New Roman" w:hAnsi="Times New Roman" w:cs="Times New Roman"/>
          <w:color w:val="333333"/>
          <w:sz w:val="24"/>
          <w:szCs w:val="24"/>
        </w:rPr>
      </w:pPr>
      <w:r w:rsidRPr="00B000D7">
        <w:rPr>
          <w:rFonts w:ascii="Times New Roman" w:eastAsia="Times New Roman" w:hAnsi="Times New Roman" w:cs="Times New Roman"/>
          <w:color w:val="333333"/>
          <w:sz w:val="24"/>
          <w:szCs w:val="24"/>
        </w:rPr>
        <w:t>Md. </w:t>
      </w:r>
      <w:proofErr w:type="spellStart"/>
      <w:r w:rsidRPr="00B000D7">
        <w:rPr>
          <w:rFonts w:ascii="Times New Roman" w:eastAsia="Times New Roman" w:hAnsi="Times New Roman" w:cs="Times New Roman"/>
          <w:color w:val="333333"/>
          <w:sz w:val="24"/>
          <w:szCs w:val="24"/>
        </w:rPr>
        <w:t>Sanzidul</w:t>
      </w:r>
      <w:proofErr w:type="spellEnd"/>
      <w:r w:rsidRPr="00B000D7">
        <w:rPr>
          <w:rFonts w:ascii="Times New Roman" w:eastAsia="Times New Roman" w:hAnsi="Times New Roman" w:cs="Times New Roman"/>
          <w:color w:val="333333"/>
          <w:sz w:val="24"/>
          <w:szCs w:val="24"/>
        </w:rPr>
        <w:t xml:space="preserve"> Islam, </w:t>
      </w:r>
      <w:proofErr w:type="spellStart"/>
      <w:r w:rsidRPr="00B000D7">
        <w:rPr>
          <w:rFonts w:ascii="Times New Roman" w:eastAsia="Times New Roman" w:hAnsi="Times New Roman" w:cs="Times New Roman"/>
          <w:color w:val="333333"/>
          <w:sz w:val="24"/>
          <w:szCs w:val="24"/>
        </w:rPr>
        <w:t>Sadia</w:t>
      </w:r>
      <w:proofErr w:type="spellEnd"/>
      <w:r w:rsidRPr="00B000D7">
        <w:rPr>
          <w:rFonts w:ascii="Times New Roman" w:eastAsia="Times New Roman" w:hAnsi="Times New Roman" w:cs="Times New Roman"/>
          <w:color w:val="333333"/>
          <w:sz w:val="24"/>
          <w:szCs w:val="24"/>
        </w:rPr>
        <w:t> Sultana </w:t>
      </w:r>
      <w:proofErr w:type="spellStart"/>
      <w:r w:rsidRPr="00B000D7">
        <w:rPr>
          <w:rFonts w:ascii="Times New Roman" w:eastAsia="Times New Roman" w:hAnsi="Times New Roman" w:cs="Times New Roman"/>
          <w:color w:val="333333"/>
          <w:sz w:val="24"/>
          <w:szCs w:val="24"/>
        </w:rPr>
        <w:t>Sharmin</w:t>
      </w:r>
      <w:proofErr w:type="spellEnd"/>
      <w:r w:rsidRPr="00B000D7">
        <w:rPr>
          <w:rFonts w:ascii="Times New Roman" w:eastAsia="Times New Roman" w:hAnsi="Times New Roman" w:cs="Times New Roman"/>
          <w:color w:val="333333"/>
          <w:sz w:val="24"/>
          <w:szCs w:val="24"/>
        </w:rPr>
        <w:t> </w:t>
      </w:r>
      <w:proofErr w:type="spellStart"/>
      <w:r w:rsidRPr="00B000D7">
        <w:rPr>
          <w:rFonts w:ascii="Times New Roman" w:eastAsia="Times New Roman" w:hAnsi="Times New Roman" w:cs="Times New Roman"/>
          <w:color w:val="333333"/>
          <w:sz w:val="24"/>
          <w:szCs w:val="24"/>
        </w:rPr>
        <w:t>Mousumi</w:t>
      </w:r>
      <w:proofErr w:type="spellEnd"/>
      <w:r w:rsidRPr="00B000D7">
        <w:rPr>
          <w:rFonts w:ascii="Times New Roman" w:eastAsia="Times New Roman" w:hAnsi="Times New Roman" w:cs="Times New Roman"/>
          <w:color w:val="333333"/>
          <w:sz w:val="24"/>
          <w:szCs w:val="24"/>
        </w:rPr>
        <w:t>, AKM </w:t>
      </w:r>
      <w:proofErr w:type="spellStart"/>
      <w:r w:rsidRPr="00B000D7">
        <w:rPr>
          <w:rFonts w:ascii="Times New Roman" w:eastAsia="Times New Roman" w:hAnsi="Times New Roman" w:cs="Times New Roman"/>
          <w:color w:val="333333"/>
          <w:sz w:val="24"/>
          <w:szCs w:val="24"/>
        </w:rPr>
        <w:t>Shahariar</w:t>
      </w:r>
      <w:proofErr w:type="spellEnd"/>
      <w:r w:rsidRPr="00B000D7">
        <w:rPr>
          <w:rFonts w:ascii="Times New Roman" w:eastAsia="Times New Roman" w:hAnsi="Times New Roman" w:cs="Times New Roman"/>
          <w:color w:val="333333"/>
          <w:sz w:val="24"/>
          <w:szCs w:val="24"/>
        </w:rPr>
        <w:t> Azad </w:t>
      </w:r>
      <w:proofErr w:type="spellStart"/>
      <w:r w:rsidRPr="00B000D7">
        <w:rPr>
          <w:rFonts w:ascii="Times New Roman" w:eastAsia="Times New Roman" w:hAnsi="Times New Roman" w:cs="Times New Roman"/>
          <w:color w:val="333333"/>
          <w:sz w:val="24"/>
          <w:szCs w:val="24"/>
        </w:rPr>
        <w:t>Rabby</w:t>
      </w:r>
      <w:proofErr w:type="spellEnd"/>
      <w:r w:rsidRPr="00B000D7">
        <w:rPr>
          <w:rFonts w:ascii="Times New Roman" w:eastAsia="Times New Roman" w:hAnsi="Times New Roman" w:cs="Times New Roman"/>
          <w:color w:val="333333"/>
          <w:sz w:val="24"/>
          <w:szCs w:val="24"/>
        </w:rPr>
        <w:t>, Syed Akhter Hossain</w:t>
      </w:r>
    </w:p>
    <w:p w:rsidR="00B000D7" w:rsidRPr="00B000D7" w:rsidRDefault="00B000D7" w:rsidP="00B000D7">
      <w:pPr>
        <w:spacing w:before="150" w:after="150" w:line="240" w:lineRule="auto"/>
        <w:jc w:val="both"/>
        <w:rPr>
          <w:rFonts w:ascii="Times New Roman" w:eastAsia="Times New Roman" w:hAnsi="Times New Roman" w:cs="Times New Roman"/>
          <w:color w:val="4C4C4C"/>
          <w:sz w:val="24"/>
          <w:szCs w:val="24"/>
        </w:rPr>
      </w:pPr>
      <w:r w:rsidRPr="00B000D7">
        <w:rPr>
          <w:rFonts w:ascii="Times New Roman" w:eastAsia="Times New Roman" w:hAnsi="Times New Roman" w:cs="Times New Roman"/>
          <w:color w:val="4C4C4C"/>
          <w:sz w:val="24"/>
          <w:szCs w:val="24"/>
        </w:rPr>
        <w:t>Abstract</w:t>
      </w:r>
    </w:p>
    <w:p w:rsidR="00B000D7" w:rsidRPr="00B000D7" w:rsidRDefault="00B000D7" w:rsidP="00B000D7">
      <w:pPr>
        <w:jc w:val="both"/>
        <w:rPr>
          <w:rFonts w:ascii="Times New Roman" w:hAnsi="Times New Roman" w:cs="Times New Roman"/>
          <w:color w:val="333333"/>
          <w:spacing w:val="2"/>
          <w:sz w:val="24"/>
          <w:szCs w:val="24"/>
          <w:shd w:val="clear" w:color="auto" w:fill="FCFCFC"/>
        </w:rPr>
      </w:pPr>
      <w:r w:rsidRPr="00B000D7">
        <w:rPr>
          <w:rFonts w:ascii="Times New Roman" w:hAnsi="Times New Roman" w:cs="Times New Roman"/>
          <w:color w:val="333333"/>
          <w:spacing w:val="2"/>
          <w:sz w:val="24"/>
          <w:szCs w:val="24"/>
          <w:shd w:val="clear" w:color="auto" w:fill="FCFCFC"/>
        </w:rPr>
        <w:t>Sign Language is argued as the first Language for hearing impaired people. It is the most physical and obvious way for the deaf and dumb people who have speech and hearing problems to convey themselves and general people. So, an interpreter is wanted whereas a general people needs to communicate with a deaf and dumb person. In respect to Bangladesh, 2.4 million people uses sign language but the works are extremely few for Bangladeshi Sign Language (</w:t>
      </w:r>
      <w:proofErr w:type="spellStart"/>
      <w:r w:rsidRPr="00B000D7">
        <w:rPr>
          <w:rFonts w:ascii="Times New Roman" w:hAnsi="Times New Roman" w:cs="Times New Roman"/>
          <w:color w:val="333333"/>
          <w:spacing w:val="2"/>
          <w:sz w:val="24"/>
          <w:szCs w:val="24"/>
          <w:shd w:val="clear" w:color="auto" w:fill="FCFCFC"/>
        </w:rPr>
        <w:t>BdSL</w:t>
      </w:r>
      <w:proofErr w:type="spellEnd"/>
      <w:r w:rsidRPr="00B000D7">
        <w:rPr>
          <w:rFonts w:ascii="Times New Roman" w:hAnsi="Times New Roman" w:cs="Times New Roman"/>
          <w:color w:val="333333"/>
          <w:spacing w:val="2"/>
          <w:sz w:val="24"/>
          <w:szCs w:val="24"/>
          <w:shd w:val="clear" w:color="auto" w:fill="FCFCFC"/>
        </w:rPr>
        <w:t xml:space="preserve">). In this paper, we attempt to represent a </w:t>
      </w:r>
      <w:proofErr w:type="spellStart"/>
      <w:r w:rsidRPr="00B000D7">
        <w:rPr>
          <w:rFonts w:ascii="Times New Roman" w:hAnsi="Times New Roman" w:cs="Times New Roman"/>
          <w:color w:val="333333"/>
          <w:spacing w:val="2"/>
          <w:sz w:val="24"/>
          <w:szCs w:val="24"/>
          <w:shd w:val="clear" w:color="auto" w:fill="FCFCFC"/>
        </w:rPr>
        <w:t>BdSL</w:t>
      </w:r>
      <w:proofErr w:type="spellEnd"/>
      <w:r w:rsidRPr="00B000D7">
        <w:rPr>
          <w:rFonts w:ascii="Times New Roman" w:hAnsi="Times New Roman" w:cs="Times New Roman"/>
          <w:color w:val="333333"/>
          <w:spacing w:val="2"/>
          <w:sz w:val="24"/>
          <w:szCs w:val="24"/>
          <w:shd w:val="clear" w:color="auto" w:fill="FCFCFC"/>
        </w:rPr>
        <w:t xml:space="preserve"> recognition model which are constructed using of 50 sets of hand sign images. Bangla Sign alphabets are identified by resolving its shape and assimilating its structures that abstract each sign. In proposed model, we used multi-layered Convolutional Neural Network (CNN). CNNs are able to automate the method of structure formulation. Finally the model gained 92% accuracy on our dataset.</w:t>
      </w:r>
    </w:p>
    <w:p w:rsidR="00B000D7" w:rsidRPr="00B000D7" w:rsidRDefault="00B000D7" w:rsidP="00B000D7">
      <w:pPr>
        <w:rPr>
          <w:rFonts w:ascii="Times New Roman" w:hAnsi="Times New Roman" w:cs="Times New Roman"/>
          <w:color w:val="4C4C4C"/>
          <w:sz w:val="24"/>
          <w:szCs w:val="24"/>
          <w:shd w:val="clear" w:color="auto" w:fill="FFFFFF"/>
        </w:rPr>
      </w:pPr>
      <w:r w:rsidRPr="00B000D7">
        <w:rPr>
          <w:rFonts w:ascii="Times New Roman" w:hAnsi="Times New Roman" w:cs="Times New Roman"/>
          <w:b/>
          <w:bCs/>
          <w:color w:val="4C4C4C"/>
          <w:sz w:val="24"/>
          <w:szCs w:val="24"/>
          <w:shd w:val="clear" w:color="auto" w:fill="FFFFFF"/>
        </w:rPr>
        <w:t>Keywords</w:t>
      </w:r>
      <w:r w:rsidRPr="00B000D7">
        <w:rPr>
          <w:rFonts w:ascii="Times New Roman" w:hAnsi="Times New Roman" w:cs="Times New Roman"/>
          <w:b/>
          <w:bCs/>
          <w:color w:val="4C4C4C"/>
          <w:sz w:val="24"/>
          <w:szCs w:val="24"/>
          <w:shd w:val="clear" w:color="auto" w:fill="FFFFFF"/>
        </w:rPr>
        <w:t xml:space="preserve">: </w:t>
      </w:r>
      <w:r w:rsidRPr="00B000D7">
        <w:rPr>
          <w:rFonts w:ascii="Times New Roman" w:hAnsi="Times New Roman" w:cs="Times New Roman"/>
          <w:color w:val="4C4C4C"/>
          <w:sz w:val="24"/>
          <w:szCs w:val="24"/>
          <w:shd w:val="clear" w:color="auto" w:fill="FFFFFF"/>
        </w:rPr>
        <w:t>Bangla Sign Language</w:t>
      </w:r>
      <w:r>
        <w:rPr>
          <w:rFonts w:ascii="Times New Roman" w:hAnsi="Times New Roman" w:cs="Times New Roman"/>
          <w:color w:val="4C4C4C"/>
          <w:sz w:val="24"/>
          <w:szCs w:val="24"/>
          <w:shd w:val="clear" w:color="auto" w:fill="FFFFFF"/>
        </w:rPr>
        <w:t>,</w:t>
      </w:r>
      <w:r w:rsidRPr="00B000D7">
        <w:rPr>
          <w:rFonts w:ascii="Times New Roman" w:hAnsi="Times New Roman" w:cs="Times New Roman"/>
          <w:color w:val="4C4C4C"/>
          <w:sz w:val="24"/>
          <w:szCs w:val="24"/>
          <w:shd w:val="clear" w:color="auto" w:fill="FFFFFF"/>
        </w:rPr>
        <w:t xml:space="preserve"> NLP</w:t>
      </w:r>
      <w:r>
        <w:rPr>
          <w:rFonts w:ascii="Times New Roman" w:hAnsi="Times New Roman" w:cs="Times New Roman"/>
          <w:color w:val="4C4C4C"/>
          <w:sz w:val="24"/>
          <w:szCs w:val="24"/>
          <w:shd w:val="clear" w:color="auto" w:fill="FFFFFF"/>
        </w:rPr>
        <w:t>,</w:t>
      </w:r>
      <w:r w:rsidRPr="00B000D7">
        <w:rPr>
          <w:rFonts w:ascii="Times New Roman" w:hAnsi="Times New Roman" w:cs="Times New Roman"/>
          <w:color w:val="4C4C4C"/>
          <w:sz w:val="24"/>
          <w:szCs w:val="24"/>
          <w:shd w:val="clear" w:color="auto" w:fill="FFFFFF"/>
        </w:rPr>
        <w:t xml:space="preserve"> Computer vision</w:t>
      </w:r>
      <w:r>
        <w:rPr>
          <w:rFonts w:ascii="Times New Roman" w:hAnsi="Times New Roman" w:cs="Times New Roman"/>
          <w:color w:val="4C4C4C"/>
          <w:sz w:val="24"/>
          <w:szCs w:val="24"/>
          <w:shd w:val="clear" w:color="auto" w:fill="FFFFFF"/>
        </w:rPr>
        <w:t>,</w:t>
      </w:r>
      <w:r w:rsidRPr="00B000D7">
        <w:rPr>
          <w:rFonts w:ascii="Times New Roman" w:hAnsi="Times New Roman" w:cs="Times New Roman"/>
          <w:color w:val="4C4C4C"/>
          <w:sz w:val="24"/>
          <w:szCs w:val="24"/>
          <w:shd w:val="clear" w:color="auto" w:fill="FFFFFF"/>
        </w:rPr>
        <w:t xml:space="preserve"> Machine learning</w:t>
      </w:r>
      <w:r>
        <w:rPr>
          <w:rFonts w:ascii="Times New Roman" w:hAnsi="Times New Roman" w:cs="Times New Roman"/>
          <w:color w:val="4C4C4C"/>
          <w:sz w:val="24"/>
          <w:szCs w:val="24"/>
          <w:shd w:val="clear" w:color="auto" w:fill="FFFFFF"/>
        </w:rPr>
        <w:t>,</w:t>
      </w:r>
      <w:r w:rsidRPr="00B000D7">
        <w:rPr>
          <w:rFonts w:ascii="Times New Roman" w:hAnsi="Times New Roman" w:cs="Times New Roman"/>
          <w:color w:val="4C4C4C"/>
          <w:sz w:val="24"/>
          <w:szCs w:val="24"/>
          <w:shd w:val="clear" w:color="auto" w:fill="FFFFFF"/>
        </w:rPr>
        <w:t xml:space="preserve"> Image processing Sign language characters </w:t>
      </w:r>
      <w:proofErr w:type="spellStart"/>
      <w:r w:rsidRPr="00B000D7">
        <w:rPr>
          <w:rFonts w:ascii="Times New Roman" w:hAnsi="Times New Roman" w:cs="Times New Roman"/>
          <w:color w:val="4C4C4C"/>
          <w:sz w:val="24"/>
          <w:szCs w:val="24"/>
          <w:shd w:val="clear" w:color="auto" w:fill="FFFFFF"/>
        </w:rPr>
        <w:t>BdSL</w:t>
      </w:r>
      <w:proofErr w:type="spellEnd"/>
      <w:r w:rsidRPr="00B000D7">
        <w:rPr>
          <w:rFonts w:ascii="Times New Roman" w:hAnsi="Times New Roman" w:cs="Times New Roman"/>
          <w:color w:val="4C4C4C"/>
          <w:sz w:val="24"/>
          <w:szCs w:val="24"/>
          <w:shd w:val="clear" w:color="auto" w:fill="FFFFFF"/>
        </w:rPr>
        <w:t xml:space="preserve"> BSL CNN Pattern recognition</w:t>
      </w:r>
    </w:p>
    <w:p w:rsidR="00B000D7" w:rsidRPr="00B000D7" w:rsidRDefault="00B000D7" w:rsidP="00B000D7">
      <w:pPr>
        <w:rPr>
          <w:rFonts w:ascii="Times New Roman" w:hAnsi="Times New Roman" w:cs="Times New Roman"/>
          <w:b/>
          <w:bCs/>
          <w:color w:val="4C4C4C"/>
          <w:sz w:val="24"/>
          <w:szCs w:val="24"/>
          <w:shd w:val="clear" w:color="auto" w:fill="FFFFFF"/>
        </w:rPr>
      </w:pPr>
      <w:r w:rsidRPr="00B000D7">
        <w:rPr>
          <w:rFonts w:ascii="Times New Roman" w:hAnsi="Times New Roman" w:cs="Times New Roman"/>
          <w:b/>
          <w:bCs/>
          <w:color w:val="4C4C4C"/>
          <w:sz w:val="24"/>
          <w:szCs w:val="24"/>
          <w:shd w:val="clear" w:color="auto" w:fill="FFFFFF"/>
        </w:rPr>
        <w:t>Conference / Journal Link</w:t>
      </w:r>
    </w:p>
    <w:bookmarkStart w:id="1" w:name="cj_link"/>
    <w:p w:rsidR="00B000D7" w:rsidRPr="00B000D7" w:rsidRDefault="00B000D7" w:rsidP="00B000D7">
      <w:pPr>
        <w:rPr>
          <w:rFonts w:ascii="Times New Roman" w:hAnsi="Times New Roman" w:cs="Times New Roman"/>
          <w:color w:val="4C4C4C"/>
          <w:sz w:val="24"/>
          <w:szCs w:val="24"/>
          <w:shd w:val="clear" w:color="auto" w:fill="FFFFFF"/>
        </w:rPr>
      </w:pPr>
      <w:r w:rsidRPr="00B000D7">
        <w:rPr>
          <w:rFonts w:ascii="Times New Roman" w:hAnsi="Times New Roman" w:cs="Times New Roman"/>
          <w:sz w:val="24"/>
          <w:szCs w:val="24"/>
        </w:rPr>
        <w:fldChar w:fldCharType="begin"/>
      </w:r>
      <w:r w:rsidRPr="00B000D7">
        <w:rPr>
          <w:rFonts w:ascii="Times New Roman" w:hAnsi="Times New Roman" w:cs="Times New Roman"/>
          <w:sz w:val="24"/>
          <w:szCs w:val="24"/>
        </w:rPr>
        <w:instrText xml:space="preserve"> HYPERLINK "https://link.springer.com/chapter/10.1007/978-981-13-9181-1_38" \t "_blank" </w:instrText>
      </w:r>
      <w:r w:rsidRPr="00B000D7">
        <w:rPr>
          <w:rFonts w:ascii="Times New Roman" w:hAnsi="Times New Roman" w:cs="Times New Roman"/>
          <w:sz w:val="24"/>
          <w:szCs w:val="24"/>
        </w:rPr>
        <w:fldChar w:fldCharType="separate"/>
      </w:r>
      <w:r w:rsidRPr="00B000D7">
        <w:rPr>
          <w:rStyle w:val="Hyperlink"/>
          <w:rFonts w:ascii="Times New Roman" w:hAnsi="Times New Roman" w:cs="Times New Roman"/>
          <w:color w:val="424242"/>
          <w:sz w:val="24"/>
          <w:szCs w:val="24"/>
          <w:shd w:val="clear" w:color="auto" w:fill="FFFFFF"/>
        </w:rPr>
        <w:t>https://link.springer.com/chapter/10.1007/978-981-13-9181-1_38</w:t>
      </w:r>
      <w:r w:rsidRPr="00B000D7">
        <w:rPr>
          <w:rFonts w:ascii="Times New Roman" w:hAnsi="Times New Roman" w:cs="Times New Roman"/>
          <w:sz w:val="24"/>
          <w:szCs w:val="24"/>
        </w:rPr>
        <w:fldChar w:fldCharType="end"/>
      </w:r>
      <w:bookmarkEnd w:id="1"/>
    </w:p>
    <w:p w:rsidR="00B000D7" w:rsidRPr="00B000D7" w:rsidRDefault="00B000D7" w:rsidP="00B000D7">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B000D7" w:rsidRPr="00B000D7" w:rsidRDefault="00B000D7" w:rsidP="00B000D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000D7" w:rsidRPr="00B000D7" w:rsidRDefault="00B000D7" w:rsidP="00B000D7">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000D7" w:rsidRDefault="00B000D7"/>
    <w:sectPr w:rsidR="00B000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EB58D1"/>
    <w:multiLevelType w:val="multilevel"/>
    <w:tmpl w:val="3F26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627B0A"/>
    <w:multiLevelType w:val="multilevel"/>
    <w:tmpl w:val="0CFE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9D1526"/>
    <w:multiLevelType w:val="multilevel"/>
    <w:tmpl w:val="0B7E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4D18BC"/>
    <w:multiLevelType w:val="multilevel"/>
    <w:tmpl w:val="27985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0D7"/>
    <w:rsid w:val="006E1051"/>
    <w:rsid w:val="00B0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A27866-591F-490F-B395-CAFC2B745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B000D7"/>
  </w:style>
  <w:style w:type="character" w:styleId="Hyperlink">
    <w:name w:val="Hyperlink"/>
    <w:basedOn w:val="DefaultParagraphFont"/>
    <w:uiPriority w:val="99"/>
    <w:semiHidden/>
    <w:unhideWhenUsed/>
    <w:rsid w:val="00B000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38825">
      <w:bodyDiv w:val="1"/>
      <w:marLeft w:val="0"/>
      <w:marRight w:val="0"/>
      <w:marTop w:val="0"/>
      <w:marBottom w:val="0"/>
      <w:divBdr>
        <w:top w:val="none" w:sz="0" w:space="0" w:color="auto"/>
        <w:left w:val="none" w:sz="0" w:space="0" w:color="auto"/>
        <w:bottom w:val="none" w:sz="0" w:space="0" w:color="auto"/>
        <w:right w:val="none" w:sz="0" w:space="0" w:color="auto"/>
      </w:divBdr>
    </w:div>
    <w:div w:id="1104571443">
      <w:bodyDiv w:val="1"/>
      <w:marLeft w:val="0"/>
      <w:marRight w:val="0"/>
      <w:marTop w:val="0"/>
      <w:marBottom w:val="0"/>
      <w:divBdr>
        <w:top w:val="none" w:sz="0" w:space="0" w:color="auto"/>
        <w:left w:val="none" w:sz="0" w:space="0" w:color="auto"/>
        <w:bottom w:val="none" w:sz="0" w:space="0" w:color="auto"/>
        <w:right w:val="none" w:sz="0" w:space="0" w:color="auto"/>
      </w:divBdr>
    </w:div>
    <w:div w:id="1245384347">
      <w:bodyDiv w:val="1"/>
      <w:marLeft w:val="0"/>
      <w:marRight w:val="0"/>
      <w:marTop w:val="0"/>
      <w:marBottom w:val="0"/>
      <w:divBdr>
        <w:top w:val="none" w:sz="0" w:space="0" w:color="auto"/>
        <w:left w:val="none" w:sz="0" w:space="0" w:color="auto"/>
        <w:bottom w:val="none" w:sz="0" w:space="0" w:color="auto"/>
        <w:right w:val="none" w:sz="0" w:space="0" w:color="auto"/>
      </w:divBdr>
    </w:div>
    <w:div w:id="1269391772">
      <w:bodyDiv w:val="1"/>
      <w:marLeft w:val="0"/>
      <w:marRight w:val="0"/>
      <w:marTop w:val="0"/>
      <w:marBottom w:val="0"/>
      <w:divBdr>
        <w:top w:val="none" w:sz="0" w:space="0" w:color="auto"/>
        <w:left w:val="none" w:sz="0" w:space="0" w:color="auto"/>
        <w:bottom w:val="none" w:sz="0" w:space="0" w:color="auto"/>
        <w:right w:val="none" w:sz="0" w:space="0" w:color="auto"/>
      </w:divBdr>
    </w:div>
    <w:div w:id="2106874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2022-01-19T05:16:00Z</dcterms:created>
  <dcterms:modified xsi:type="dcterms:W3CDTF">2022-01-19T05:26:00Z</dcterms:modified>
</cp:coreProperties>
</file>