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26CEA" w:rsidRPr="009A026E" w:rsidRDefault="00B63103">
      <w:pPr>
        <w:rPr>
          <w:rFonts w:ascii="Times New Roman" w:hAnsi="Times New Roman" w:cs="Times New Roman"/>
          <w:sz w:val="44"/>
          <w:szCs w:val="44"/>
          <w:shd w:val="clear" w:color="auto" w:fill="FFFFFF"/>
        </w:rPr>
      </w:pPr>
      <w:r w:rsidRPr="009A026E">
        <w:rPr>
          <w:rFonts w:ascii="Times New Roman" w:hAnsi="Times New Roman" w:cs="Times New Roman"/>
          <w:sz w:val="44"/>
          <w:szCs w:val="44"/>
          <w:shd w:val="clear" w:color="auto" w:fill="FFFFFF"/>
        </w:rPr>
        <w:t xml:space="preserve">A </w:t>
      </w:r>
      <w:r w:rsidRPr="009A026E">
        <w:rPr>
          <w:rFonts w:ascii="Times New Roman" w:hAnsi="Times New Roman" w:cs="Times New Roman"/>
          <w:sz w:val="44"/>
          <w:szCs w:val="44"/>
          <w:shd w:val="clear" w:color="auto" w:fill="FFFFFF"/>
        </w:rPr>
        <w:t>Comparative Study of Different Machine Learning Tools in Detecting Diabetes</w:t>
      </w:r>
    </w:p>
    <w:bookmarkStart w:id="0" w:name="bau0032"/>
    <w:p w:rsidR="00B63103" w:rsidRPr="00B63103" w:rsidRDefault="00B63103">
      <w:pPr>
        <w:rPr>
          <w:rStyle w:val="text"/>
          <w:rFonts w:ascii="Times New Roman" w:hAnsi="Times New Roman" w:cs="Times New Roman"/>
          <w:sz w:val="24"/>
          <w:szCs w:val="24"/>
          <w:shd w:val="clear" w:color="auto" w:fill="F5F5F5"/>
        </w:rPr>
      </w:pPr>
      <w:r w:rsidRPr="00B63103">
        <w:rPr>
          <w:rFonts w:ascii="Times New Roman" w:hAnsi="Times New Roman" w:cs="Times New Roman"/>
          <w:sz w:val="24"/>
          <w:szCs w:val="24"/>
        </w:rPr>
        <w:fldChar w:fldCharType="begin"/>
      </w:r>
      <w:r w:rsidRPr="00B63103">
        <w:rPr>
          <w:rFonts w:ascii="Times New Roman" w:hAnsi="Times New Roman" w:cs="Times New Roman"/>
          <w:sz w:val="24"/>
          <w:szCs w:val="24"/>
        </w:rPr>
        <w:instrText xml:space="preserve"> HYPERLINK "https://www.sciencedirect.com/science/article/pii/S1877050921015350" \l "!" </w:instrText>
      </w:r>
      <w:r w:rsidRPr="00B63103">
        <w:rPr>
          <w:rFonts w:ascii="Times New Roman" w:hAnsi="Times New Roman" w:cs="Times New Roman"/>
          <w:sz w:val="24"/>
          <w:szCs w:val="24"/>
        </w:rPr>
        <w:fldChar w:fldCharType="separate"/>
      </w:r>
      <w:r w:rsidRPr="00B63103">
        <w:rPr>
          <w:rStyle w:val="text"/>
          <w:rFonts w:ascii="Times New Roman" w:hAnsi="Times New Roman" w:cs="Times New Roman"/>
          <w:sz w:val="24"/>
          <w:szCs w:val="24"/>
        </w:rPr>
        <w:t>Pronab</w:t>
      </w:r>
      <w:r w:rsidRPr="00B63103">
        <w:rPr>
          <w:rStyle w:val="text"/>
          <w:rFonts w:ascii="Times New Roman" w:hAnsi="Times New Roman" w:cs="Times New Roman"/>
          <w:sz w:val="24"/>
          <w:szCs w:val="24"/>
        </w:rPr>
        <w:t xml:space="preserve"> </w:t>
      </w:r>
      <w:r w:rsidRPr="00B63103">
        <w:rPr>
          <w:rStyle w:val="text"/>
          <w:rFonts w:ascii="Times New Roman" w:hAnsi="Times New Roman" w:cs="Times New Roman"/>
          <w:sz w:val="24"/>
          <w:szCs w:val="24"/>
        </w:rPr>
        <w:t>Ghosh</w:t>
      </w:r>
      <w:r w:rsidRPr="00B63103">
        <w:rPr>
          <w:rFonts w:ascii="Times New Roman" w:hAnsi="Times New Roman" w:cs="Times New Roman"/>
          <w:sz w:val="24"/>
          <w:szCs w:val="24"/>
        </w:rPr>
        <w:fldChar w:fldCharType="end"/>
      </w:r>
      <w:bookmarkEnd w:id="0"/>
      <w:r w:rsidRPr="00B63103">
        <w:rPr>
          <w:rFonts w:ascii="Times New Roman" w:hAnsi="Times New Roman" w:cs="Times New Roman"/>
          <w:sz w:val="24"/>
          <w:szCs w:val="24"/>
        </w:rPr>
        <w:t xml:space="preserve">, </w:t>
      </w:r>
      <w:r w:rsidRPr="00B63103">
        <w:rPr>
          <w:rStyle w:val="text"/>
          <w:rFonts w:ascii="Times New Roman" w:hAnsi="Times New Roman" w:cs="Times New Roman"/>
          <w:sz w:val="24"/>
          <w:szCs w:val="24"/>
          <w:shd w:val="clear" w:color="auto" w:fill="F5F5F5"/>
        </w:rPr>
        <w:t>Sami</w:t>
      </w:r>
      <w:r w:rsidRPr="00B63103">
        <w:rPr>
          <w:rFonts w:ascii="Times New Roman" w:hAnsi="Times New Roman" w:cs="Times New Roman"/>
          <w:sz w:val="24"/>
          <w:szCs w:val="24"/>
          <w:shd w:val="clear" w:color="auto" w:fill="F5F5F5"/>
        </w:rPr>
        <w:t> </w:t>
      </w:r>
      <w:r w:rsidRPr="00B63103">
        <w:rPr>
          <w:rStyle w:val="text"/>
          <w:rFonts w:ascii="Times New Roman" w:hAnsi="Times New Roman" w:cs="Times New Roman"/>
          <w:sz w:val="24"/>
          <w:szCs w:val="24"/>
          <w:shd w:val="clear" w:color="auto" w:fill="F5F5F5"/>
        </w:rPr>
        <w:t>Azam</w:t>
      </w:r>
      <w:r w:rsidRPr="00B63103">
        <w:rPr>
          <w:rStyle w:val="text"/>
          <w:rFonts w:ascii="Times New Roman" w:hAnsi="Times New Roman" w:cs="Times New Roman"/>
          <w:sz w:val="24"/>
          <w:szCs w:val="24"/>
          <w:shd w:val="clear" w:color="auto" w:fill="F5F5F5"/>
        </w:rPr>
        <w:t xml:space="preserve">, </w:t>
      </w:r>
      <w:r w:rsidRPr="00B63103">
        <w:rPr>
          <w:rStyle w:val="text"/>
          <w:rFonts w:ascii="Times New Roman" w:hAnsi="Times New Roman" w:cs="Times New Roman"/>
          <w:sz w:val="24"/>
          <w:szCs w:val="24"/>
          <w:shd w:val="clear" w:color="auto" w:fill="F5F5F5"/>
        </w:rPr>
        <w:t>Asif</w:t>
      </w:r>
      <w:r w:rsidRPr="00B63103">
        <w:rPr>
          <w:rFonts w:ascii="Times New Roman" w:hAnsi="Times New Roman" w:cs="Times New Roman"/>
          <w:sz w:val="24"/>
          <w:szCs w:val="24"/>
          <w:shd w:val="clear" w:color="auto" w:fill="F5F5F5"/>
        </w:rPr>
        <w:t> </w:t>
      </w:r>
      <w:r w:rsidRPr="00B63103">
        <w:rPr>
          <w:rStyle w:val="text"/>
          <w:rFonts w:ascii="Times New Roman" w:hAnsi="Times New Roman" w:cs="Times New Roman"/>
          <w:sz w:val="24"/>
          <w:szCs w:val="24"/>
          <w:shd w:val="clear" w:color="auto" w:fill="F5F5F5"/>
        </w:rPr>
        <w:t>Karim</w:t>
      </w:r>
      <w:r w:rsidRPr="00B63103">
        <w:rPr>
          <w:rStyle w:val="text"/>
          <w:rFonts w:ascii="Times New Roman" w:hAnsi="Times New Roman" w:cs="Times New Roman"/>
          <w:sz w:val="24"/>
          <w:szCs w:val="24"/>
          <w:shd w:val="clear" w:color="auto" w:fill="F5F5F5"/>
        </w:rPr>
        <w:t xml:space="preserve">, </w:t>
      </w:r>
      <w:r w:rsidRPr="00B63103">
        <w:rPr>
          <w:rStyle w:val="text"/>
          <w:rFonts w:ascii="Times New Roman" w:hAnsi="Times New Roman" w:cs="Times New Roman"/>
          <w:sz w:val="24"/>
          <w:szCs w:val="24"/>
          <w:shd w:val="clear" w:color="auto" w:fill="F5F5F5"/>
        </w:rPr>
        <w:t>Mehedi</w:t>
      </w:r>
      <w:r w:rsidRPr="00B63103">
        <w:rPr>
          <w:rFonts w:ascii="Times New Roman" w:hAnsi="Times New Roman" w:cs="Times New Roman"/>
          <w:sz w:val="24"/>
          <w:szCs w:val="24"/>
          <w:shd w:val="clear" w:color="auto" w:fill="F5F5F5"/>
        </w:rPr>
        <w:t> </w:t>
      </w:r>
      <w:r w:rsidRPr="00B63103">
        <w:rPr>
          <w:rStyle w:val="text"/>
          <w:rFonts w:ascii="Times New Roman" w:hAnsi="Times New Roman" w:cs="Times New Roman"/>
          <w:sz w:val="24"/>
          <w:szCs w:val="24"/>
          <w:shd w:val="clear" w:color="auto" w:fill="F5F5F5"/>
        </w:rPr>
        <w:t>Hassan</w:t>
      </w:r>
      <w:r w:rsidRPr="00B63103">
        <w:rPr>
          <w:rStyle w:val="text"/>
          <w:rFonts w:ascii="Times New Roman" w:hAnsi="Times New Roman" w:cs="Times New Roman"/>
          <w:sz w:val="24"/>
          <w:szCs w:val="24"/>
          <w:shd w:val="clear" w:color="auto" w:fill="F5F5F5"/>
        </w:rPr>
        <w:t xml:space="preserve">, </w:t>
      </w:r>
      <w:r w:rsidRPr="00B63103">
        <w:rPr>
          <w:rStyle w:val="text"/>
          <w:rFonts w:ascii="Times New Roman" w:hAnsi="Times New Roman" w:cs="Times New Roman"/>
          <w:sz w:val="24"/>
          <w:szCs w:val="24"/>
          <w:shd w:val="clear" w:color="auto" w:fill="F5F5F5"/>
        </w:rPr>
        <w:t>Kuber</w:t>
      </w:r>
      <w:r w:rsidRPr="00B63103">
        <w:rPr>
          <w:rFonts w:ascii="Times New Roman" w:hAnsi="Times New Roman" w:cs="Times New Roman"/>
          <w:sz w:val="24"/>
          <w:szCs w:val="24"/>
          <w:shd w:val="clear" w:color="auto" w:fill="F5F5F5"/>
        </w:rPr>
        <w:t> </w:t>
      </w:r>
      <w:r w:rsidRPr="00B63103">
        <w:rPr>
          <w:rStyle w:val="text"/>
          <w:rFonts w:ascii="Times New Roman" w:hAnsi="Times New Roman" w:cs="Times New Roman"/>
          <w:sz w:val="24"/>
          <w:szCs w:val="24"/>
          <w:shd w:val="clear" w:color="auto" w:fill="F5F5F5"/>
        </w:rPr>
        <w:t>Roy</w:t>
      </w:r>
      <w:r w:rsidRPr="00B63103">
        <w:rPr>
          <w:rStyle w:val="text"/>
          <w:rFonts w:ascii="Times New Roman" w:hAnsi="Times New Roman" w:cs="Times New Roman"/>
          <w:sz w:val="24"/>
          <w:szCs w:val="24"/>
          <w:shd w:val="clear" w:color="auto" w:fill="F5F5F5"/>
        </w:rPr>
        <w:t xml:space="preserve">, </w:t>
      </w:r>
      <w:r w:rsidRPr="00B63103">
        <w:rPr>
          <w:rStyle w:val="text"/>
          <w:rFonts w:ascii="Times New Roman" w:hAnsi="Times New Roman" w:cs="Times New Roman"/>
          <w:sz w:val="24"/>
          <w:szCs w:val="24"/>
          <w:shd w:val="clear" w:color="auto" w:fill="F5F5F5"/>
        </w:rPr>
        <w:t>Mirjam</w:t>
      </w:r>
      <w:r w:rsidRPr="00B63103">
        <w:rPr>
          <w:rFonts w:ascii="Times New Roman" w:hAnsi="Times New Roman" w:cs="Times New Roman"/>
          <w:sz w:val="24"/>
          <w:szCs w:val="24"/>
          <w:shd w:val="clear" w:color="auto" w:fill="F5F5F5"/>
        </w:rPr>
        <w:t> </w:t>
      </w:r>
      <w:r w:rsidRPr="00B63103">
        <w:rPr>
          <w:rStyle w:val="text"/>
          <w:rFonts w:ascii="Times New Roman" w:hAnsi="Times New Roman" w:cs="Times New Roman"/>
          <w:sz w:val="24"/>
          <w:szCs w:val="24"/>
          <w:shd w:val="clear" w:color="auto" w:fill="F5F5F5"/>
        </w:rPr>
        <w:t>Jonkman</w:t>
      </w:r>
    </w:p>
    <w:p w:rsidR="00B63103" w:rsidRPr="00B63103" w:rsidRDefault="00B63103" w:rsidP="00B63103">
      <w:pPr>
        <w:jc w:val="both"/>
        <w:rPr>
          <w:rFonts w:ascii="Times New Roman" w:hAnsi="Times New Roman" w:cs="Times New Roman"/>
          <w:b/>
          <w:bCs/>
          <w:color w:val="4C4C4C"/>
          <w:sz w:val="24"/>
          <w:szCs w:val="24"/>
          <w:shd w:val="clear" w:color="auto" w:fill="FFFFFF"/>
        </w:rPr>
      </w:pPr>
      <w:r w:rsidRPr="00B63103">
        <w:rPr>
          <w:rFonts w:ascii="Times New Roman" w:hAnsi="Times New Roman" w:cs="Times New Roman"/>
          <w:b/>
          <w:bCs/>
          <w:color w:val="4C4C4C"/>
          <w:sz w:val="24"/>
          <w:szCs w:val="24"/>
          <w:shd w:val="clear" w:color="auto" w:fill="FFFFFF"/>
        </w:rPr>
        <w:t>Abstract</w:t>
      </w:r>
    </w:p>
    <w:p w:rsidR="00B63103" w:rsidRPr="00B63103" w:rsidRDefault="00B63103" w:rsidP="00B63103">
      <w:pPr>
        <w:jc w:val="both"/>
        <w:rPr>
          <w:rFonts w:ascii="Times New Roman" w:hAnsi="Times New Roman" w:cs="Times New Roman"/>
          <w:color w:val="2E2E2E"/>
          <w:sz w:val="24"/>
          <w:szCs w:val="24"/>
          <w:shd w:val="clear" w:color="auto" w:fill="FFFFFF"/>
        </w:rPr>
      </w:pPr>
      <w:r w:rsidRPr="00B63103">
        <w:rPr>
          <w:rFonts w:ascii="Times New Roman" w:hAnsi="Times New Roman" w:cs="Times New Roman"/>
          <w:color w:val="2E2E2E"/>
          <w:sz w:val="24"/>
          <w:szCs w:val="24"/>
          <w:shd w:val="clear" w:color="auto" w:fill="FFFFFF"/>
        </w:rPr>
        <w:t>A significant proportion of people around the world are currently suffering from the harmful effects of diabetes and a considerable number of them not being identified at an early stage. Over time this may result in serious health problem such as blindness and kidney failure. To accurately classify the disease, different machine learning (ML) approaches can be utilized. In this context, four separate ML algorithms, namely Gradient Boosting (GB), Support Vector Machine (SVM) AdaBoost (AB), and Random Forest (RF) are evaluated using the Pima Indians diabetes dataset, first with based on all features, then to the features selected with the Minimal Redundancy Maximal Relevance (MRMR) Feature Selection (FS) approach. Seven different types of performance evaluation metrics were computed with a 10-fold cross-validation (CV) approach. Computational complexity is also evaluated. The best results were obtained with the Random Forest approach, achieving an accuracy of 99.35%.</w:t>
      </w:r>
      <w:bookmarkStart w:id="1" w:name="_GoBack"/>
      <w:bookmarkEnd w:id="1"/>
    </w:p>
    <w:p w:rsidR="00B63103" w:rsidRPr="00B63103" w:rsidRDefault="00B63103">
      <w:pPr>
        <w:rPr>
          <w:rFonts w:ascii="Times New Roman" w:hAnsi="Times New Roman" w:cs="Times New Roman"/>
          <w:b/>
          <w:bCs/>
          <w:color w:val="4C4C4C"/>
          <w:sz w:val="24"/>
          <w:szCs w:val="24"/>
          <w:shd w:val="clear" w:color="auto" w:fill="FFFFFF"/>
        </w:rPr>
      </w:pPr>
      <w:r w:rsidRPr="00B63103">
        <w:rPr>
          <w:rFonts w:ascii="Times New Roman" w:hAnsi="Times New Roman" w:cs="Times New Roman"/>
          <w:b/>
          <w:bCs/>
          <w:color w:val="4C4C4C"/>
          <w:sz w:val="24"/>
          <w:szCs w:val="24"/>
          <w:shd w:val="clear" w:color="auto" w:fill="FFFFFF"/>
        </w:rPr>
        <w:t>Conference / Journal Link</w:t>
      </w:r>
    </w:p>
    <w:bookmarkStart w:id="2" w:name="cj_link"/>
    <w:p w:rsidR="00B63103" w:rsidRPr="00B63103" w:rsidRDefault="00B63103">
      <w:pPr>
        <w:rPr>
          <w:rFonts w:ascii="Times New Roman" w:hAnsi="Times New Roman" w:cs="Times New Roman"/>
          <w:sz w:val="24"/>
          <w:szCs w:val="24"/>
        </w:rPr>
      </w:pPr>
      <w:r w:rsidRPr="00B63103">
        <w:rPr>
          <w:rFonts w:ascii="Times New Roman" w:hAnsi="Times New Roman" w:cs="Times New Roman"/>
          <w:sz w:val="24"/>
          <w:szCs w:val="24"/>
        </w:rPr>
        <w:fldChar w:fldCharType="begin"/>
      </w:r>
      <w:r w:rsidRPr="00B63103">
        <w:rPr>
          <w:rFonts w:ascii="Times New Roman" w:hAnsi="Times New Roman" w:cs="Times New Roman"/>
          <w:sz w:val="24"/>
          <w:szCs w:val="24"/>
        </w:rPr>
        <w:instrText xml:space="preserve"> HYPERLINK "https://www.sciencedirect.com/science/article/pii/S1877050921015350" \t "_blank" </w:instrText>
      </w:r>
      <w:r w:rsidRPr="00B63103">
        <w:rPr>
          <w:rFonts w:ascii="Times New Roman" w:hAnsi="Times New Roman" w:cs="Times New Roman"/>
          <w:sz w:val="24"/>
          <w:szCs w:val="24"/>
        </w:rPr>
        <w:fldChar w:fldCharType="separate"/>
      </w:r>
      <w:r w:rsidRPr="00B63103">
        <w:rPr>
          <w:rStyle w:val="Hyperlink"/>
          <w:rFonts w:ascii="Times New Roman" w:hAnsi="Times New Roman" w:cs="Times New Roman"/>
          <w:color w:val="424242"/>
          <w:sz w:val="24"/>
          <w:szCs w:val="24"/>
          <w:shd w:val="clear" w:color="auto" w:fill="FFFFFF"/>
        </w:rPr>
        <w:t>https://www.sciencedirect.com/science/article/pii/S1877050921015350</w:t>
      </w:r>
      <w:r w:rsidRPr="00B63103">
        <w:rPr>
          <w:rFonts w:ascii="Times New Roman" w:hAnsi="Times New Roman" w:cs="Times New Roman"/>
          <w:sz w:val="24"/>
          <w:szCs w:val="24"/>
        </w:rPr>
        <w:fldChar w:fldCharType="end"/>
      </w:r>
      <w:bookmarkEnd w:id="2"/>
    </w:p>
    <w:sectPr w:rsidR="00B63103" w:rsidRPr="00B631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3103"/>
    <w:rsid w:val="00826CEA"/>
    <w:rsid w:val="008F70B2"/>
    <w:rsid w:val="009A026E"/>
    <w:rsid w:val="00B631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3D49B9B-15BF-4A6C-8686-50D51B5D58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xt">
    <w:name w:val="text"/>
    <w:basedOn w:val="DefaultParagraphFont"/>
    <w:rsid w:val="00B63103"/>
  </w:style>
  <w:style w:type="character" w:styleId="Hyperlink">
    <w:name w:val="Hyperlink"/>
    <w:basedOn w:val="DefaultParagraphFont"/>
    <w:uiPriority w:val="99"/>
    <w:semiHidden/>
    <w:unhideWhenUsed/>
    <w:rsid w:val="00B6310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212</Words>
  <Characters>1214</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2</cp:revision>
  <dcterms:created xsi:type="dcterms:W3CDTF">2022-02-26T05:10:00Z</dcterms:created>
  <dcterms:modified xsi:type="dcterms:W3CDTF">2022-02-26T05:26:00Z</dcterms:modified>
</cp:coreProperties>
</file>