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069" w:rsidRPr="00D84EA1" w:rsidRDefault="009F7150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D84EA1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Enterprise </w:t>
      </w:r>
      <w:r w:rsidR="004A31F1" w:rsidRPr="00D84EA1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Network: </w:t>
      </w:r>
      <w:r w:rsidRPr="00D84EA1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Security </w:t>
      </w:r>
      <w:r w:rsidR="004A31F1" w:rsidRPr="00D84EA1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Enhancement and Policy Management Using Next-Generation Firewall (NGFW)</w:t>
      </w:r>
      <w:bookmarkStart w:id="0" w:name="_GoBack"/>
      <w:bookmarkEnd w:id="0"/>
    </w:p>
    <w:p w:rsidR="009F7150" w:rsidRPr="004A31F1" w:rsidRDefault="009F715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Md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Taslim Arefin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Md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Raihan Uddin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Nawshad Ahmad Evan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Md Raiyan Alam</w:t>
      </w:r>
    </w:p>
    <w:p w:rsidR="009F7150" w:rsidRPr="004A31F1" w:rsidRDefault="009F7150" w:rsidP="009F7150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9F7150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9F7150" w:rsidRPr="004A31F1" w:rsidRDefault="009F715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Network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Security Is Considered As A Major Task In Network Architecture.  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 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Network Administrator Had To Focus, And It Is Defined And Demonstrated As The Rules, Plans, And Procedures Followed By A Network Administrator To Protect The Network Devices From Different Threats, And Simultaneously, The Passive And Active Attacks Are Generated From Various Vulnerable Sources.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Further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The Unauthorized Users Must Be Prevented From Accessing The Network.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There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Are Different Types Of Threats That Need To Be Identified, Explored, And Take A Step For Preventing It, Wherein The Attacks Are Like Dos And </w:t>
      </w:r>
      <w:proofErr w:type="spellStart"/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Ddos</w:t>
      </w:r>
      <w:proofErr w:type="spellEnd"/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Attracts,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Aurora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Attacks, Malware Attack, Port Scanning, Password Sniffer,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IP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Spoofing, Session Hijacking, And Man-In-The-Middle Attacks, And Cyber-Attacks.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Could Be Done With The Help Of Firewalls, Which Can Secure The Network From Malicious Attacks.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Paper Is More Focused On Strong Policy And Performs Incredible Directions For Averting The Mentioned Attacks.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Firewalls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Are One Of The Strongest Hardware Attachments To Secure The Zone Of Networking Sectors Like Local Large, Multinational, Or Enterprise Networks.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Deployment of Firewalls That Enforce an Organization’s Security Policy Is Network Devices.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For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Kind Of Tiresomeness, The Concern Of This Paper Is To Enhance And Develop Network Security Like IPsec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VPN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Strong Masquerades, Port Forwarding, Create A Trusted Zone On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WAN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</w:t>
      </w:r>
      <w:r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LAN </w:t>
      </w:r>
      <w:r w:rsidR="004A31F1" w:rsidRPr="004A3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Side, Etc., Based On The Firewall By The Execution Of Various Tasks And Different Policies.</w:t>
      </w:r>
    </w:p>
    <w:p w:rsidR="004A31F1" w:rsidRPr="004A31F1" w:rsidRDefault="004A31F1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4A31F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Conference </w:t>
      </w:r>
      <w:r w:rsidRPr="004A31F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/ </w:t>
      </w:r>
      <w:r w:rsidRPr="004A31F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Journal Link</w:t>
      </w:r>
    </w:p>
    <w:bookmarkStart w:id="1" w:name="cj_link"/>
    <w:p w:rsidR="004A31F1" w:rsidRDefault="004A31F1">
      <w:pPr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 w:rsidRPr="004A31F1">
        <w:rPr>
          <w:rFonts w:ascii="Times New Roman" w:hAnsi="Times New Roman" w:cs="Times New Roman"/>
          <w:sz w:val="24"/>
          <w:szCs w:val="24"/>
        </w:rPr>
        <w:fldChar w:fldCharType="begin"/>
      </w:r>
      <w:r w:rsidRPr="004A31F1">
        <w:rPr>
          <w:rFonts w:ascii="Times New Roman" w:hAnsi="Times New Roman" w:cs="Times New Roman"/>
          <w:sz w:val="24"/>
          <w:szCs w:val="24"/>
        </w:rPr>
        <w:instrText xml:space="preserve"> HYPERLINK "https://www.springerprofessional.de/en/enterprise-network-security-enhancement-and-policy-management-us/19280792" \t "_blank" </w:instrText>
      </w:r>
      <w:r w:rsidRPr="004A31F1">
        <w:rPr>
          <w:rFonts w:ascii="Times New Roman" w:hAnsi="Times New Roman" w:cs="Times New Roman"/>
          <w:sz w:val="24"/>
          <w:szCs w:val="24"/>
        </w:rPr>
        <w:fldChar w:fldCharType="separate"/>
      </w:r>
      <w:r w:rsidRPr="004A31F1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Https://Www.Springerprofessional.De/En/Enterprise-Network-Security-Enhancement-And-Policy-Management-Us/19280792</w:t>
      </w:r>
      <w:r w:rsidRPr="004A31F1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4A3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50"/>
    <w:rsid w:val="004A31F1"/>
    <w:rsid w:val="009F7150"/>
    <w:rsid w:val="00D84EA1"/>
    <w:rsid w:val="00DD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478224-31D3-4F4D-BCB2-F0F6ED2A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9F7150"/>
  </w:style>
  <w:style w:type="character" w:customStyle="1" w:styleId="ofieldwidget">
    <w:name w:val="o_field_widget"/>
    <w:basedOn w:val="DefaultParagraphFont"/>
    <w:rsid w:val="009F7150"/>
  </w:style>
  <w:style w:type="character" w:styleId="Hyperlink">
    <w:name w:val="Hyperlink"/>
    <w:basedOn w:val="DefaultParagraphFont"/>
    <w:uiPriority w:val="99"/>
    <w:semiHidden/>
    <w:unhideWhenUsed/>
    <w:rsid w:val="004A3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2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2022-03-06T06:16:00Z</dcterms:created>
  <dcterms:modified xsi:type="dcterms:W3CDTF">2022-03-06T06:54:00Z</dcterms:modified>
</cp:coreProperties>
</file>