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C8B" w:rsidRPr="00316AE4" w:rsidRDefault="00333C8B" w:rsidP="00333C8B">
      <w:pPr>
        <w:shd w:val="clear" w:color="auto" w:fill="FCFCFC"/>
        <w:spacing w:after="120" w:line="240" w:lineRule="auto"/>
        <w:outlineLvl w:val="0"/>
        <w:rPr>
          <w:rFonts w:ascii="Times New Roman" w:eastAsia="Times New Roman" w:hAnsi="Times New Roman" w:cs="Times New Roman"/>
          <w:color w:val="333333"/>
          <w:spacing w:val="2"/>
          <w:kern w:val="36"/>
          <w:sz w:val="44"/>
          <w:szCs w:val="44"/>
          <w:lang w:val="en"/>
        </w:rPr>
      </w:pPr>
      <w:bookmarkStart w:id="0" w:name="_GoBack"/>
      <w:r w:rsidRPr="00333C8B">
        <w:rPr>
          <w:rFonts w:ascii="Times New Roman" w:eastAsia="Times New Roman" w:hAnsi="Times New Roman" w:cs="Times New Roman"/>
          <w:color w:val="333333"/>
          <w:spacing w:val="2"/>
          <w:kern w:val="36"/>
          <w:sz w:val="44"/>
          <w:szCs w:val="44"/>
          <w:lang w:val="en"/>
        </w:rPr>
        <w:t xml:space="preserve">An App-Based </w:t>
      </w:r>
      <w:proofErr w:type="spellStart"/>
      <w:r w:rsidRPr="00333C8B">
        <w:rPr>
          <w:rFonts w:ascii="Times New Roman" w:eastAsia="Times New Roman" w:hAnsi="Times New Roman" w:cs="Times New Roman"/>
          <w:color w:val="333333"/>
          <w:spacing w:val="2"/>
          <w:kern w:val="36"/>
          <w:sz w:val="44"/>
          <w:szCs w:val="44"/>
          <w:lang w:val="en"/>
        </w:rPr>
        <w:t>IoT</w:t>
      </w:r>
      <w:proofErr w:type="spellEnd"/>
      <w:r w:rsidRPr="00333C8B">
        <w:rPr>
          <w:rFonts w:ascii="Times New Roman" w:eastAsia="Times New Roman" w:hAnsi="Times New Roman" w:cs="Times New Roman"/>
          <w:color w:val="333333"/>
          <w:spacing w:val="2"/>
          <w:kern w:val="36"/>
          <w:sz w:val="44"/>
          <w:szCs w:val="44"/>
          <w:lang w:val="en"/>
        </w:rPr>
        <w:t xml:space="preserve">-NFC Controlled Remote Access Security </w:t>
      </w:r>
      <w:proofErr w:type="gramStart"/>
      <w:r w:rsidRPr="00333C8B">
        <w:rPr>
          <w:rFonts w:ascii="Times New Roman" w:eastAsia="Times New Roman" w:hAnsi="Times New Roman" w:cs="Times New Roman"/>
          <w:color w:val="333333"/>
          <w:spacing w:val="2"/>
          <w:kern w:val="36"/>
          <w:sz w:val="44"/>
          <w:szCs w:val="44"/>
          <w:lang w:val="en"/>
        </w:rPr>
        <w:t>Through</w:t>
      </w:r>
      <w:proofErr w:type="gramEnd"/>
      <w:r w:rsidRPr="00333C8B">
        <w:rPr>
          <w:rFonts w:ascii="Times New Roman" w:eastAsia="Times New Roman" w:hAnsi="Times New Roman" w:cs="Times New Roman"/>
          <w:color w:val="333333"/>
          <w:spacing w:val="2"/>
          <w:kern w:val="36"/>
          <w:sz w:val="44"/>
          <w:szCs w:val="44"/>
          <w:lang w:val="en"/>
        </w:rPr>
        <w:t xml:space="preserve"> Cryptographic Algorithm</w:t>
      </w:r>
    </w:p>
    <w:bookmarkEnd w:id="0"/>
    <w:p w:rsidR="00333C8B" w:rsidRPr="00333C8B" w:rsidRDefault="00333C8B" w:rsidP="00333C8B">
      <w:pPr>
        <w:shd w:val="clear" w:color="auto" w:fill="FCFCFC"/>
        <w:spacing w:after="120" w:line="240" w:lineRule="auto"/>
        <w:outlineLvl w:val="0"/>
        <w:rPr>
          <w:rFonts w:ascii="Times New Roman" w:eastAsia="Times New Roman" w:hAnsi="Times New Roman" w:cs="Times New Roman"/>
          <w:color w:val="333333"/>
          <w:sz w:val="24"/>
          <w:szCs w:val="24"/>
        </w:rPr>
      </w:pPr>
      <w:r w:rsidRPr="00333C8B">
        <w:rPr>
          <w:rFonts w:ascii="Times New Roman" w:eastAsia="Times New Roman" w:hAnsi="Times New Roman" w:cs="Times New Roman"/>
          <w:color w:val="333333"/>
          <w:sz w:val="24"/>
          <w:szCs w:val="24"/>
        </w:rPr>
        <w:t>Md. Abbas Ali Khan, Mohammad Hanif Ali, A. K. M. Fazlul Haque, Chandan Debnath, Md. Ismail Jabiullah, Md. Riazur Rahman</w:t>
      </w:r>
    </w:p>
    <w:p w:rsidR="00333C8B" w:rsidRPr="00333C8B" w:rsidRDefault="00333C8B" w:rsidP="00333C8B">
      <w:pPr>
        <w:spacing w:before="150" w:after="150" w:line="240" w:lineRule="auto"/>
        <w:jc w:val="both"/>
        <w:rPr>
          <w:rFonts w:ascii="Times New Roman" w:eastAsia="Times New Roman" w:hAnsi="Times New Roman" w:cs="Times New Roman"/>
          <w:color w:val="4C4C4C"/>
          <w:sz w:val="24"/>
          <w:szCs w:val="24"/>
        </w:rPr>
      </w:pPr>
      <w:r w:rsidRPr="00333C8B">
        <w:rPr>
          <w:rFonts w:ascii="Times New Roman" w:eastAsia="Times New Roman" w:hAnsi="Times New Roman" w:cs="Times New Roman"/>
          <w:color w:val="4C4C4C"/>
          <w:sz w:val="24"/>
          <w:szCs w:val="24"/>
        </w:rPr>
        <w:t>Abstract</w:t>
      </w:r>
    </w:p>
    <w:p w:rsidR="00333C8B" w:rsidRPr="00333C8B" w:rsidRDefault="00333C8B" w:rsidP="00333C8B">
      <w:pPr>
        <w:shd w:val="clear" w:color="auto" w:fill="FCFCFC"/>
        <w:spacing w:after="120" w:line="240" w:lineRule="auto"/>
        <w:jc w:val="both"/>
        <w:outlineLvl w:val="0"/>
        <w:rPr>
          <w:rFonts w:ascii="Times New Roman" w:hAnsi="Times New Roman" w:cs="Times New Roman"/>
          <w:color w:val="333333"/>
          <w:spacing w:val="2"/>
          <w:sz w:val="24"/>
          <w:szCs w:val="24"/>
          <w:shd w:val="clear" w:color="auto" w:fill="FCFCFC"/>
        </w:rPr>
      </w:pPr>
      <w:r w:rsidRPr="00333C8B">
        <w:rPr>
          <w:rFonts w:ascii="Times New Roman" w:hAnsi="Times New Roman" w:cs="Times New Roman"/>
          <w:color w:val="333333"/>
          <w:spacing w:val="2"/>
          <w:sz w:val="24"/>
          <w:szCs w:val="24"/>
          <w:shd w:val="clear" w:color="auto" w:fill="FCFCFC"/>
        </w:rPr>
        <w:t xml:space="preserve">In the twenty-first century, a human being is passing through the world with generosity of technology and most of </w:t>
      </w:r>
      <w:r w:rsidR="00316AE4" w:rsidRPr="00333C8B">
        <w:rPr>
          <w:rFonts w:ascii="Times New Roman" w:hAnsi="Times New Roman" w:cs="Times New Roman"/>
          <w:color w:val="333333"/>
          <w:spacing w:val="2"/>
          <w:sz w:val="24"/>
          <w:szCs w:val="24"/>
          <w:shd w:val="clear" w:color="auto" w:fill="FCFCFC"/>
        </w:rPr>
        <w:t>it’s</w:t>
      </w:r>
      <w:r w:rsidRPr="00333C8B">
        <w:rPr>
          <w:rFonts w:ascii="Times New Roman" w:hAnsi="Times New Roman" w:cs="Times New Roman"/>
          <w:color w:val="333333"/>
          <w:spacing w:val="2"/>
          <w:sz w:val="24"/>
          <w:szCs w:val="24"/>
          <w:shd w:val="clear" w:color="auto" w:fill="FCFCFC"/>
        </w:rPr>
        <w:t xml:space="preserve"> the systems are being operated by automated or remote access control. However, sensor technology is already playing a vital role to control the smart home, smart office, etc. However, it is about to beyond a smart city. Remote access control is a part of the leading technology. An app-based innovative remote access control framework is adding an extra security to make this technology more convenient, secured and illustrate the usability of a person along with an authenticated system of the executive. NFC is used as a communication technology, and a microcontroller camera is also used for detection. An authentication process drives through a smartphone application over the </w:t>
      </w:r>
      <w:proofErr w:type="spellStart"/>
      <w:r w:rsidRPr="00333C8B">
        <w:rPr>
          <w:rFonts w:ascii="Times New Roman" w:hAnsi="Times New Roman" w:cs="Times New Roman"/>
          <w:color w:val="333333"/>
          <w:spacing w:val="2"/>
          <w:sz w:val="24"/>
          <w:szCs w:val="24"/>
          <w:shd w:val="clear" w:color="auto" w:fill="FCFCFC"/>
        </w:rPr>
        <w:t>IoT</w:t>
      </w:r>
      <w:proofErr w:type="spellEnd"/>
      <w:r w:rsidRPr="00333C8B">
        <w:rPr>
          <w:rFonts w:ascii="Times New Roman" w:hAnsi="Times New Roman" w:cs="Times New Roman"/>
          <w:color w:val="333333"/>
          <w:spacing w:val="2"/>
          <w:sz w:val="24"/>
          <w:szCs w:val="24"/>
          <w:shd w:val="clear" w:color="auto" w:fill="FCFCFC"/>
        </w:rPr>
        <w:t xml:space="preserve"> framework. A definitive objective of this paper is to ensure the security of remote access control, notification to the comer and admin, accessibility, usability and permissibility to enter the premises. In order to maintain the integrity and the confidentiality of data cryptographic, techniques like computational 512 bits hash functions are considered and encrypt the hashed data once AES-192 is used. The additional part of this paper is to measure the performance of an employee.</w:t>
      </w:r>
    </w:p>
    <w:p w:rsidR="00333C8B" w:rsidRPr="00333C8B" w:rsidRDefault="00333C8B" w:rsidP="00333C8B">
      <w:pPr>
        <w:shd w:val="clear" w:color="auto" w:fill="FCFCFC"/>
        <w:spacing w:after="120" w:line="240" w:lineRule="auto"/>
        <w:outlineLvl w:val="0"/>
        <w:rPr>
          <w:rFonts w:ascii="Times New Roman" w:hAnsi="Times New Roman" w:cs="Times New Roman"/>
          <w:color w:val="4C4C4C"/>
          <w:sz w:val="24"/>
          <w:szCs w:val="24"/>
          <w:shd w:val="clear" w:color="auto" w:fill="FFFFFF"/>
        </w:rPr>
      </w:pPr>
      <w:r w:rsidRPr="00333C8B">
        <w:rPr>
          <w:rFonts w:ascii="Times New Roman" w:hAnsi="Times New Roman" w:cs="Times New Roman"/>
          <w:b/>
          <w:bCs/>
          <w:color w:val="4C4C4C"/>
          <w:sz w:val="24"/>
          <w:szCs w:val="24"/>
          <w:shd w:val="clear" w:color="auto" w:fill="FFFFFF"/>
        </w:rPr>
        <w:t>Keywords</w:t>
      </w:r>
      <w:r w:rsidRPr="00333C8B">
        <w:rPr>
          <w:rFonts w:ascii="Times New Roman" w:hAnsi="Times New Roman" w:cs="Times New Roman"/>
          <w:b/>
          <w:bCs/>
          <w:color w:val="4C4C4C"/>
          <w:sz w:val="24"/>
          <w:szCs w:val="24"/>
          <w:shd w:val="clear" w:color="auto" w:fill="FFFFFF"/>
        </w:rPr>
        <w:t xml:space="preserve">: </w:t>
      </w:r>
      <w:r w:rsidRPr="00333C8B">
        <w:rPr>
          <w:rFonts w:ascii="Times New Roman" w:hAnsi="Times New Roman" w:cs="Times New Roman"/>
          <w:color w:val="4C4C4C"/>
          <w:sz w:val="24"/>
          <w:szCs w:val="24"/>
          <w:shd w:val="clear" w:color="auto" w:fill="FFFFFF"/>
        </w:rPr>
        <w:t>Cryptography</w:t>
      </w:r>
      <w:r w:rsidR="00316AE4">
        <w:rPr>
          <w:rFonts w:ascii="Times New Roman" w:hAnsi="Times New Roman" w:cs="Times New Roman"/>
          <w:color w:val="4C4C4C"/>
          <w:sz w:val="24"/>
          <w:szCs w:val="24"/>
          <w:shd w:val="clear" w:color="auto" w:fill="FFFFFF"/>
        </w:rPr>
        <w:t>,</w:t>
      </w:r>
      <w:r w:rsidRPr="00333C8B">
        <w:rPr>
          <w:rFonts w:ascii="Times New Roman" w:hAnsi="Times New Roman" w:cs="Times New Roman"/>
          <w:color w:val="4C4C4C"/>
          <w:sz w:val="24"/>
          <w:szCs w:val="24"/>
          <w:shd w:val="clear" w:color="auto" w:fill="FFFFFF"/>
        </w:rPr>
        <w:t xml:space="preserve"> NFC</w:t>
      </w:r>
      <w:r w:rsidR="00316AE4">
        <w:rPr>
          <w:rFonts w:ascii="Times New Roman" w:hAnsi="Times New Roman" w:cs="Times New Roman"/>
          <w:color w:val="4C4C4C"/>
          <w:sz w:val="24"/>
          <w:szCs w:val="24"/>
          <w:shd w:val="clear" w:color="auto" w:fill="FFFFFF"/>
        </w:rPr>
        <w:t>,</w:t>
      </w:r>
      <w:r w:rsidRPr="00333C8B">
        <w:rPr>
          <w:rFonts w:ascii="Times New Roman" w:hAnsi="Times New Roman" w:cs="Times New Roman"/>
          <w:color w:val="4C4C4C"/>
          <w:sz w:val="24"/>
          <w:szCs w:val="24"/>
          <w:shd w:val="clear" w:color="auto" w:fill="FFFFFF"/>
        </w:rPr>
        <w:t xml:space="preserve"> </w:t>
      </w:r>
      <w:proofErr w:type="spellStart"/>
      <w:r w:rsidRPr="00333C8B">
        <w:rPr>
          <w:rFonts w:ascii="Times New Roman" w:hAnsi="Times New Roman" w:cs="Times New Roman"/>
          <w:color w:val="4C4C4C"/>
          <w:sz w:val="24"/>
          <w:szCs w:val="24"/>
          <w:shd w:val="clear" w:color="auto" w:fill="FFFFFF"/>
        </w:rPr>
        <w:t>IoT</w:t>
      </w:r>
      <w:proofErr w:type="spellEnd"/>
      <w:r w:rsidR="00316AE4">
        <w:rPr>
          <w:rFonts w:ascii="Times New Roman" w:hAnsi="Times New Roman" w:cs="Times New Roman"/>
          <w:color w:val="4C4C4C"/>
          <w:sz w:val="24"/>
          <w:szCs w:val="24"/>
          <w:shd w:val="clear" w:color="auto" w:fill="FFFFFF"/>
        </w:rPr>
        <w:t>,</w:t>
      </w:r>
      <w:r w:rsidRPr="00333C8B">
        <w:rPr>
          <w:rFonts w:ascii="Times New Roman" w:hAnsi="Times New Roman" w:cs="Times New Roman"/>
          <w:color w:val="4C4C4C"/>
          <w:sz w:val="24"/>
          <w:szCs w:val="24"/>
          <w:shd w:val="clear" w:color="auto" w:fill="FFFFFF"/>
        </w:rPr>
        <w:t xml:space="preserve"> NFC tag</w:t>
      </w:r>
      <w:r w:rsidR="00316AE4">
        <w:rPr>
          <w:rFonts w:ascii="Times New Roman" w:hAnsi="Times New Roman" w:cs="Times New Roman"/>
          <w:color w:val="4C4C4C"/>
          <w:sz w:val="24"/>
          <w:szCs w:val="24"/>
          <w:shd w:val="clear" w:color="auto" w:fill="FFFFFF"/>
        </w:rPr>
        <w:t>,</w:t>
      </w:r>
      <w:r w:rsidRPr="00333C8B">
        <w:rPr>
          <w:rFonts w:ascii="Times New Roman" w:hAnsi="Times New Roman" w:cs="Times New Roman"/>
          <w:color w:val="4C4C4C"/>
          <w:sz w:val="24"/>
          <w:szCs w:val="24"/>
          <w:shd w:val="clear" w:color="auto" w:fill="FFFFFF"/>
        </w:rPr>
        <w:t xml:space="preserve"> NFC device</w:t>
      </w:r>
    </w:p>
    <w:p w:rsidR="00333C8B" w:rsidRPr="00333C8B" w:rsidRDefault="00333C8B" w:rsidP="00333C8B">
      <w:pPr>
        <w:shd w:val="clear" w:color="auto" w:fill="FCFCFC"/>
        <w:spacing w:after="120" w:line="240" w:lineRule="auto"/>
        <w:outlineLvl w:val="0"/>
        <w:rPr>
          <w:rFonts w:ascii="Times New Roman" w:hAnsi="Times New Roman" w:cs="Times New Roman"/>
          <w:b/>
          <w:bCs/>
          <w:color w:val="4C4C4C"/>
          <w:sz w:val="24"/>
          <w:szCs w:val="24"/>
          <w:shd w:val="clear" w:color="auto" w:fill="FFFFFF"/>
        </w:rPr>
      </w:pPr>
      <w:r w:rsidRPr="00333C8B">
        <w:rPr>
          <w:rFonts w:ascii="Times New Roman" w:hAnsi="Times New Roman" w:cs="Times New Roman"/>
          <w:b/>
          <w:bCs/>
          <w:color w:val="4C4C4C"/>
          <w:sz w:val="24"/>
          <w:szCs w:val="24"/>
          <w:shd w:val="clear" w:color="auto" w:fill="FFFFFF"/>
        </w:rPr>
        <w:t>Conference / Journal Link</w:t>
      </w:r>
    </w:p>
    <w:bookmarkStart w:id="1" w:name="cj_link"/>
    <w:p w:rsidR="00333C8B" w:rsidRPr="00333C8B" w:rsidRDefault="00333C8B" w:rsidP="00333C8B">
      <w:pPr>
        <w:shd w:val="clear" w:color="auto" w:fill="FCFCFC"/>
        <w:spacing w:after="120" w:line="240" w:lineRule="auto"/>
        <w:outlineLvl w:val="0"/>
        <w:rPr>
          <w:rFonts w:ascii="Times New Roman" w:eastAsia="Times New Roman" w:hAnsi="Times New Roman" w:cs="Times New Roman"/>
          <w:color w:val="333333"/>
          <w:spacing w:val="2"/>
          <w:kern w:val="36"/>
          <w:sz w:val="24"/>
          <w:szCs w:val="24"/>
          <w:lang w:val="en"/>
        </w:rPr>
      </w:pPr>
      <w:r w:rsidRPr="00333C8B">
        <w:rPr>
          <w:rFonts w:ascii="Times New Roman" w:hAnsi="Times New Roman" w:cs="Times New Roman"/>
          <w:sz w:val="24"/>
          <w:szCs w:val="24"/>
        </w:rPr>
        <w:fldChar w:fldCharType="begin"/>
      </w:r>
      <w:r w:rsidRPr="00333C8B">
        <w:rPr>
          <w:rFonts w:ascii="Times New Roman" w:hAnsi="Times New Roman" w:cs="Times New Roman"/>
          <w:sz w:val="24"/>
          <w:szCs w:val="24"/>
        </w:rPr>
        <w:instrText xml:space="preserve"> HYPERLINK "https://link.springer.com/chapter/10.1007/978-981-16-0882-7_9" \t "_blank" </w:instrText>
      </w:r>
      <w:r w:rsidRPr="00333C8B">
        <w:rPr>
          <w:rFonts w:ascii="Times New Roman" w:hAnsi="Times New Roman" w:cs="Times New Roman"/>
          <w:sz w:val="24"/>
          <w:szCs w:val="24"/>
        </w:rPr>
        <w:fldChar w:fldCharType="separate"/>
      </w:r>
      <w:r w:rsidRPr="00333C8B">
        <w:rPr>
          <w:rStyle w:val="Hyperlink"/>
          <w:rFonts w:ascii="Times New Roman" w:hAnsi="Times New Roman" w:cs="Times New Roman"/>
          <w:color w:val="424242"/>
          <w:sz w:val="24"/>
          <w:szCs w:val="24"/>
          <w:shd w:val="clear" w:color="auto" w:fill="FFFFFF"/>
        </w:rPr>
        <w:t>https://link.springer.com/chapter/10.1007/978-981-16-0882-7_9</w:t>
      </w:r>
      <w:r w:rsidRPr="00333C8B">
        <w:rPr>
          <w:rFonts w:ascii="Times New Roman" w:hAnsi="Times New Roman" w:cs="Times New Roman"/>
          <w:sz w:val="24"/>
          <w:szCs w:val="24"/>
        </w:rPr>
        <w:fldChar w:fldCharType="end"/>
      </w:r>
      <w:bookmarkEnd w:id="1"/>
    </w:p>
    <w:p w:rsidR="00333C8B" w:rsidRPr="00333C8B" w:rsidRDefault="00333C8B" w:rsidP="00333C8B">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333C8B" w:rsidRPr="00333C8B" w:rsidRDefault="00333C8B" w:rsidP="00333C8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33C8B" w:rsidRPr="00333C8B" w:rsidRDefault="00333C8B" w:rsidP="00333C8B">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333C8B" w:rsidRDefault="00333C8B"/>
    <w:sectPr w:rsidR="00333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190C31"/>
    <w:multiLevelType w:val="multilevel"/>
    <w:tmpl w:val="D244F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23602"/>
    <w:multiLevelType w:val="multilevel"/>
    <w:tmpl w:val="31B6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244A68"/>
    <w:multiLevelType w:val="multilevel"/>
    <w:tmpl w:val="9C3A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D55C2D"/>
    <w:multiLevelType w:val="multilevel"/>
    <w:tmpl w:val="D058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DF72ED"/>
    <w:multiLevelType w:val="multilevel"/>
    <w:tmpl w:val="9A8C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4F6212"/>
    <w:multiLevelType w:val="multilevel"/>
    <w:tmpl w:val="2C6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8B"/>
    <w:rsid w:val="00316AE4"/>
    <w:rsid w:val="00333C8B"/>
    <w:rsid w:val="00BE7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4472D2-B95E-4E14-BC46-CE4ED5C3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33C8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C8B"/>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333C8B"/>
  </w:style>
  <w:style w:type="character" w:styleId="Hyperlink">
    <w:name w:val="Hyperlink"/>
    <w:basedOn w:val="DefaultParagraphFont"/>
    <w:uiPriority w:val="99"/>
    <w:semiHidden/>
    <w:unhideWhenUsed/>
    <w:rsid w:val="00333C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73025">
      <w:bodyDiv w:val="1"/>
      <w:marLeft w:val="0"/>
      <w:marRight w:val="0"/>
      <w:marTop w:val="0"/>
      <w:marBottom w:val="0"/>
      <w:divBdr>
        <w:top w:val="none" w:sz="0" w:space="0" w:color="auto"/>
        <w:left w:val="none" w:sz="0" w:space="0" w:color="auto"/>
        <w:bottom w:val="none" w:sz="0" w:space="0" w:color="auto"/>
        <w:right w:val="none" w:sz="0" w:space="0" w:color="auto"/>
      </w:divBdr>
    </w:div>
    <w:div w:id="545988397">
      <w:bodyDiv w:val="1"/>
      <w:marLeft w:val="0"/>
      <w:marRight w:val="0"/>
      <w:marTop w:val="0"/>
      <w:marBottom w:val="0"/>
      <w:divBdr>
        <w:top w:val="none" w:sz="0" w:space="0" w:color="auto"/>
        <w:left w:val="none" w:sz="0" w:space="0" w:color="auto"/>
        <w:bottom w:val="none" w:sz="0" w:space="0" w:color="auto"/>
        <w:right w:val="none" w:sz="0" w:space="0" w:color="auto"/>
      </w:divBdr>
    </w:div>
    <w:div w:id="595675768">
      <w:bodyDiv w:val="1"/>
      <w:marLeft w:val="0"/>
      <w:marRight w:val="0"/>
      <w:marTop w:val="0"/>
      <w:marBottom w:val="0"/>
      <w:divBdr>
        <w:top w:val="none" w:sz="0" w:space="0" w:color="auto"/>
        <w:left w:val="none" w:sz="0" w:space="0" w:color="auto"/>
        <w:bottom w:val="none" w:sz="0" w:space="0" w:color="auto"/>
        <w:right w:val="none" w:sz="0" w:space="0" w:color="auto"/>
      </w:divBdr>
    </w:div>
    <w:div w:id="668942813">
      <w:bodyDiv w:val="1"/>
      <w:marLeft w:val="0"/>
      <w:marRight w:val="0"/>
      <w:marTop w:val="0"/>
      <w:marBottom w:val="0"/>
      <w:divBdr>
        <w:top w:val="none" w:sz="0" w:space="0" w:color="auto"/>
        <w:left w:val="none" w:sz="0" w:space="0" w:color="auto"/>
        <w:bottom w:val="none" w:sz="0" w:space="0" w:color="auto"/>
        <w:right w:val="none" w:sz="0" w:space="0" w:color="auto"/>
      </w:divBdr>
    </w:div>
    <w:div w:id="1060179724">
      <w:bodyDiv w:val="1"/>
      <w:marLeft w:val="0"/>
      <w:marRight w:val="0"/>
      <w:marTop w:val="0"/>
      <w:marBottom w:val="0"/>
      <w:divBdr>
        <w:top w:val="none" w:sz="0" w:space="0" w:color="auto"/>
        <w:left w:val="none" w:sz="0" w:space="0" w:color="auto"/>
        <w:bottom w:val="none" w:sz="0" w:space="0" w:color="auto"/>
        <w:right w:val="none" w:sz="0" w:space="0" w:color="auto"/>
      </w:divBdr>
    </w:div>
    <w:div w:id="1297636949">
      <w:bodyDiv w:val="1"/>
      <w:marLeft w:val="0"/>
      <w:marRight w:val="0"/>
      <w:marTop w:val="0"/>
      <w:marBottom w:val="0"/>
      <w:divBdr>
        <w:top w:val="none" w:sz="0" w:space="0" w:color="auto"/>
        <w:left w:val="none" w:sz="0" w:space="0" w:color="auto"/>
        <w:bottom w:val="none" w:sz="0" w:space="0" w:color="auto"/>
        <w:right w:val="none" w:sz="0" w:space="0" w:color="auto"/>
      </w:divBdr>
    </w:div>
    <w:div w:id="1364285428">
      <w:bodyDiv w:val="1"/>
      <w:marLeft w:val="0"/>
      <w:marRight w:val="0"/>
      <w:marTop w:val="0"/>
      <w:marBottom w:val="0"/>
      <w:divBdr>
        <w:top w:val="none" w:sz="0" w:space="0" w:color="auto"/>
        <w:left w:val="none" w:sz="0" w:space="0" w:color="auto"/>
        <w:bottom w:val="none" w:sz="0" w:space="0" w:color="auto"/>
        <w:right w:val="none" w:sz="0" w:space="0" w:color="auto"/>
      </w:divBdr>
    </w:div>
    <w:div w:id="170474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259</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2022-03-13T09:12:00Z</dcterms:created>
  <dcterms:modified xsi:type="dcterms:W3CDTF">2022-03-13T09:30:00Z</dcterms:modified>
</cp:coreProperties>
</file>