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9A3629" w:rsidP="009A3629">
      <w:pPr>
        <w:spacing w:before="150" w:after="150" w:line="240" w:lineRule="auto"/>
        <w:rPr>
          <w:rFonts w:ascii="Times New Roman" w:eastAsia="Times New Roman" w:hAnsi="Times New Roman" w:cs="Times New Roman"/>
          <w:color w:val="4C4C4C"/>
          <w:sz w:val="40"/>
          <w:szCs w:val="40"/>
        </w:rPr>
      </w:pPr>
      <w:r w:rsidRPr="009A3629">
        <w:rPr>
          <w:rFonts w:ascii="Times New Roman" w:eastAsia="Times New Roman" w:hAnsi="Times New Roman" w:cs="Times New Roman"/>
          <w:color w:val="4C4C4C"/>
          <w:sz w:val="40"/>
          <w:szCs w:val="40"/>
        </w:rPr>
        <w:t>Bangladesh Metropolitan Crime Area Prediction Using Decision Tree</w:t>
      </w:r>
    </w:p>
    <w:p w:rsidR="009A3629" w:rsidRPr="009A3629" w:rsidRDefault="009A3629" w:rsidP="009A3629">
      <w:pPr>
        <w:spacing w:before="150" w:after="150" w:line="240" w:lineRule="auto"/>
        <w:rPr>
          <w:rFonts w:ascii="Times New Roman" w:eastAsia="Times New Roman" w:hAnsi="Times New Roman" w:cs="Times New Roman"/>
          <w:color w:val="4C4C4C"/>
          <w:sz w:val="40"/>
          <w:szCs w:val="40"/>
        </w:rPr>
      </w:pPr>
    </w:p>
    <w:p w:rsidR="006A2CB9" w:rsidRPr="009A3629" w:rsidRDefault="009A3629"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9A3629">
          <w:rPr>
            <w:rStyle w:val="Hyperlink"/>
            <w:rFonts w:ascii="Times New Roman" w:hAnsi="Times New Roman" w:cs="Times New Roman"/>
            <w:color w:val="2E74B5" w:themeColor="accent1" w:themeShade="BF"/>
            <w:sz w:val="24"/>
            <w:szCs w:val="24"/>
            <w:u w:val="none"/>
          </w:rPr>
          <w:t>Debasish</w:t>
        </w:r>
        <w:proofErr w:type="spellEnd"/>
        <w:r w:rsidRPr="009A3629">
          <w:rPr>
            <w:rStyle w:val="Hyperlink"/>
            <w:rFonts w:ascii="Times New Roman" w:hAnsi="Times New Roman" w:cs="Times New Roman"/>
            <w:color w:val="2E74B5" w:themeColor="accent1" w:themeShade="BF"/>
            <w:sz w:val="24"/>
            <w:szCs w:val="24"/>
            <w:u w:val="none"/>
          </w:rPr>
          <w:t xml:space="preserve"> </w:t>
        </w:r>
        <w:proofErr w:type="spellStart"/>
        <w:r w:rsidRPr="009A3629">
          <w:rPr>
            <w:rStyle w:val="Hyperlink"/>
            <w:rFonts w:ascii="Times New Roman" w:hAnsi="Times New Roman" w:cs="Times New Roman"/>
            <w:color w:val="2E74B5" w:themeColor="accent1" w:themeShade="BF"/>
            <w:sz w:val="24"/>
            <w:szCs w:val="24"/>
            <w:u w:val="none"/>
          </w:rPr>
          <w:t>Bhattacharjee</w:t>
        </w:r>
        <w:proofErr w:type="spellEnd"/>
        <w:r w:rsidRPr="009A3629">
          <w:rPr>
            <w:rStyle w:val="Hyperlink"/>
            <w:rFonts w:ascii="Times New Roman" w:hAnsi="Times New Roman" w:cs="Times New Roman"/>
            <w:color w:val="2E74B5" w:themeColor="accent1" w:themeShade="BF"/>
            <w:sz w:val="24"/>
            <w:szCs w:val="24"/>
            <w:u w:val="none"/>
          </w:rPr>
          <w:t xml:space="preserve"> Victor</w:t>
        </w:r>
      </w:hyperlink>
      <w:r w:rsidRPr="009A3629">
        <w:rPr>
          <w:rStyle w:val="authors-info"/>
          <w:rFonts w:ascii="Times New Roman" w:hAnsi="Times New Roman" w:cs="Times New Roman"/>
          <w:color w:val="2E74B5" w:themeColor="accent1" w:themeShade="BF"/>
          <w:sz w:val="24"/>
          <w:szCs w:val="24"/>
          <w:shd w:val="clear" w:color="auto" w:fill="FFFFFF"/>
        </w:rPr>
        <w:t>,</w:t>
      </w:r>
      <w:r w:rsidRPr="009A3629">
        <w:rPr>
          <w:rStyle w:val="authors-info"/>
          <w:rFonts w:ascii="Times New Roman" w:hAnsi="Times New Roman" w:cs="Times New Roman"/>
          <w:color w:val="2E74B5" w:themeColor="accent1" w:themeShade="BF"/>
          <w:sz w:val="24"/>
          <w:szCs w:val="24"/>
          <w:shd w:val="clear" w:color="auto" w:fill="FFFFFF"/>
        </w:rPr>
        <w:t> </w:t>
      </w:r>
      <w:proofErr w:type="spellStart"/>
      <w:r w:rsidRPr="009A3629">
        <w:rPr>
          <w:rStyle w:val="blue-tooltip"/>
          <w:rFonts w:ascii="Times New Roman" w:hAnsi="Times New Roman" w:cs="Times New Roman"/>
          <w:color w:val="2E74B5" w:themeColor="accent1" w:themeShade="BF"/>
          <w:sz w:val="24"/>
          <w:szCs w:val="24"/>
          <w:shd w:val="clear" w:color="auto" w:fill="FFFFFF"/>
        </w:rPr>
        <w:fldChar w:fldCharType="begin"/>
      </w:r>
      <w:r w:rsidRPr="009A362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"https://ieeexplore.ieee.org/author/37086406255" </w:instrText>
      </w:r>
      <w:r w:rsidRPr="009A3629">
        <w:rPr>
          <w:rStyle w:val="blue-tooltip"/>
          <w:rFonts w:ascii="Times New Roman" w:hAnsi="Times New Roman" w:cs="Times New Roman"/>
          <w:color w:val="2E74B5" w:themeColor="accent1" w:themeShade="BF"/>
          <w:sz w:val="24"/>
          <w:szCs w:val="24"/>
          <w:shd w:val="clear" w:color="auto" w:fill="FFFFFF"/>
        </w:rPr>
        <w:fldChar w:fldCharType="separate"/>
      </w:r>
      <w:r w:rsidRPr="009A3629">
        <w:rPr>
          <w:rStyle w:val="Hyperlink"/>
          <w:rFonts w:ascii="Times New Roman" w:hAnsi="Times New Roman" w:cs="Times New Roman"/>
          <w:color w:val="2E74B5" w:themeColor="accent1" w:themeShade="BF"/>
          <w:sz w:val="24"/>
          <w:szCs w:val="24"/>
          <w:u w:val="none"/>
        </w:rPr>
        <w:t>Subhenur</w:t>
      </w:r>
      <w:proofErr w:type="spellEnd"/>
      <w:r w:rsidRPr="009A3629">
        <w:rPr>
          <w:rStyle w:val="Hyperlink"/>
          <w:rFonts w:ascii="Times New Roman" w:hAnsi="Times New Roman" w:cs="Times New Roman"/>
          <w:color w:val="2E74B5" w:themeColor="accent1" w:themeShade="BF"/>
          <w:sz w:val="24"/>
          <w:szCs w:val="24"/>
          <w:u w:val="none"/>
        </w:rPr>
        <w:t xml:space="preserve"> </w:t>
      </w:r>
      <w:proofErr w:type="spellStart"/>
      <w:r w:rsidRPr="009A3629">
        <w:rPr>
          <w:rStyle w:val="Hyperlink"/>
          <w:rFonts w:ascii="Times New Roman" w:hAnsi="Times New Roman" w:cs="Times New Roman"/>
          <w:color w:val="2E74B5" w:themeColor="accent1" w:themeShade="BF"/>
          <w:sz w:val="24"/>
          <w:szCs w:val="24"/>
          <w:u w:val="none"/>
        </w:rPr>
        <w:t>Latif</w:t>
      </w:r>
      <w:proofErr w:type="spellEnd"/>
      <w:r w:rsidRPr="009A3629">
        <w:rPr>
          <w:rStyle w:val="blue-tooltip"/>
          <w:rFonts w:ascii="Times New Roman" w:hAnsi="Times New Roman" w:cs="Times New Roman"/>
          <w:color w:val="2E74B5" w:themeColor="accent1" w:themeShade="BF"/>
          <w:sz w:val="24"/>
          <w:szCs w:val="24"/>
          <w:shd w:val="clear" w:color="auto" w:fill="FFFFFF"/>
        </w:rPr>
        <w:fldChar w:fldCharType="end"/>
      </w:r>
    </w:p>
    <w:p w:rsidR="009A3629" w:rsidRPr="009A3629" w:rsidRDefault="009A3629" w:rsidP="001C5DE9">
      <w:pPr>
        <w:spacing w:before="150" w:after="150" w:line="240" w:lineRule="auto"/>
        <w:jc w:val="both"/>
        <w:rPr>
          <w:rFonts w:ascii="Times New Roman" w:eastAsia="Times New Roman" w:hAnsi="Times New Roman" w:cs="Times New Roman"/>
          <w:b/>
          <w:color w:val="4C4C4C"/>
          <w:sz w:val="24"/>
          <w:szCs w:val="24"/>
        </w:rPr>
      </w:pPr>
    </w:p>
    <w:p w:rsidR="001C5DE9" w:rsidRPr="009A3629" w:rsidRDefault="001C5DE9" w:rsidP="001C5DE9">
      <w:pPr>
        <w:spacing w:before="150" w:after="150" w:line="240" w:lineRule="auto"/>
        <w:jc w:val="both"/>
        <w:rPr>
          <w:rFonts w:ascii="Times New Roman" w:eastAsia="Times New Roman" w:hAnsi="Times New Roman" w:cs="Times New Roman"/>
          <w:b/>
          <w:color w:val="4C4C4C"/>
          <w:sz w:val="24"/>
          <w:szCs w:val="24"/>
        </w:rPr>
      </w:pPr>
      <w:r w:rsidRPr="009A3629">
        <w:rPr>
          <w:rFonts w:ascii="Times New Roman" w:eastAsia="Times New Roman" w:hAnsi="Times New Roman" w:cs="Times New Roman"/>
          <w:b/>
          <w:color w:val="4C4C4C"/>
          <w:sz w:val="24"/>
          <w:szCs w:val="24"/>
        </w:rPr>
        <w:t>Abstract:</w:t>
      </w:r>
    </w:p>
    <w:p w:rsidR="009A3629" w:rsidRPr="009A3629" w:rsidRDefault="009A3629" w:rsidP="009A3629">
      <w:pPr>
        <w:spacing w:before="150" w:after="150" w:line="240" w:lineRule="auto"/>
        <w:jc w:val="both"/>
        <w:rPr>
          <w:rFonts w:ascii="Times New Roman" w:eastAsia="Times New Roman" w:hAnsi="Times New Roman" w:cs="Times New Roman"/>
          <w:color w:val="333333"/>
          <w:sz w:val="24"/>
          <w:szCs w:val="24"/>
        </w:rPr>
      </w:pPr>
      <w:r w:rsidRPr="009A3629">
        <w:rPr>
          <w:rFonts w:ascii="Times New Roman" w:eastAsia="Times New Roman" w:hAnsi="Times New Roman" w:cs="Times New Roman"/>
          <w:color w:val="333333"/>
          <w:sz w:val="24"/>
          <w:szCs w:val="24"/>
        </w:rPr>
        <w:t>Today's world faces m</w:t>
      </w:r>
      <w:bookmarkStart w:id="0" w:name="_GoBack"/>
      <w:bookmarkEnd w:id="0"/>
      <w:r w:rsidRPr="009A3629">
        <w:rPr>
          <w:rFonts w:ascii="Times New Roman" w:eastAsia="Times New Roman" w:hAnsi="Times New Roman" w:cs="Times New Roman"/>
          <w:color w:val="333333"/>
          <w:sz w:val="24"/>
          <w:szCs w:val="24"/>
        </w:rPr>
        <w:t>any problems with crime, affecting the day to day livings and bringing general socio-economic progress to a standstill</w:t>
      </w:r>
      <w:proofErr w:type="gramStart"/>
      <w:r w:rsidRPr="009A3629">
        <w:rPr>
          <w:rFonts w:ascii="Times New Roman" w:eastAsia="Times New Roman" w:hAnsi="Times New Roman" w:cs="Times New Roman"/>
          <w:color w:val="333333"/>
          <w:sz w:val="24"/>
          <w:szCs w:val="24"/>
        </w:rPr>
        <w:t>..</w:t>
      </w:r>
      <w:proofErr w:type="gramEnd"/>
      <w:r w:rsidRPr="009A3629">
        <w:rPr>
          <w:rFonts w:ascii="Times New Roman" w:eastAsia="Times New Roman" w:hAnsi="Times New Roman" w:cs="Times New Roman"/>
          <w:color w:val="333333"/>
          <w:sz w:val="24"/>
          <w:szCs w:val="24"/>
        </w:rPr>
        <w:t xml:space="preserve"> Different types of crimes happen daily and nightly. If it cannot be carefully noticed or managed, it would be a great disaster for any country. Therefore, this paper was aimed at predicting metropolitan Bangladesh at different crime rates in different times. In this paper, different types of machine learning techniques could be used, but Decision Tree was used based on crime quantity to forecast Bangladesh's metropolitan area and finally analyze the result depending on the algorithm's result. In this paper we focused on Metropolitan Police Aare like DMP, CMP, KMP, RMP, BMP, SMP, Railway where D means Dhaka, C means Chittagong, K means Khulna, R means </w:t>
      </w:r>
      <w:proofErr w:type="spellStart"/>
      <w:r w:rsidRPr="009A3629">
        <w:rPr>
          <w:rFonts w:ascii="Times New Roman" w:eastAsia="Times New Roman" w:hAnsi="Times New Roman" w:cs="Times New Roman"/>
          <w:color w:val="333333"/>
          <w:sz w:val="24"/>
          <w:szCs w:val="24"/>
        </w:rPr>
        <w:t>Rajshahi</w:t>
      </w:r>
      <w:proofErr w:type="spellEnd"/>
      <w:r w:rsidRPr="009A3629">
        <w:rPr>
          <w:rFonts w:ascii="Times New Roman" w:eastAsia="Times New Roman" w:hAnsi="Times New Roman" w:cs="Times New Roman"/>
          <w:color w:val="333333"/>
          <w:sz w:val="24"/>
          <w:szCs w:val="24"/>
        </w:rPr>
        <w:t xml:space="preserve">, B means Barisal, S means </w:t>
      </w:r>
      <w:proofErr w:type="spellStart"/>
      <w:r w:rsidRPr="009A3629">
        <w:rPr>
          <w:rFonts w:ascii="Times New Roman" w:eastAsia="Times New Roman" w:hAnsi="Times New Roman" w:cs="Times New Roman"/>
          <w:color w:val="333333"/>
          <w:sz w:val="24"/>
          <w:szCs w:val="24"/>
        </w:rPr>
        <w:t>Sylhet</w:t>
      </w:r>
      <w:proofErr w:type="spellEnd"/>
      <w:r w:rsidRPr="009A3629">
        <w:rPr>
          <w:rFonts w:ascii="Times New Roman" w:eastAsia="Times New Roman" w:hAnsi="Times New Roman" w:cs="Times New Roman"/>
          <w:color w:val="333333"/>
          <w:sz w:val="24"/>
          <w:szCs w:val="24"/>
        </w:rPr>
        <w:t>, and MP means Metropolitan Police.</w:t>
      </w:r>
    </w:p>
    <w:p w:rsidR="009A3629" w:rsidRPr="009A3629" w:rsidRDefault="009A3629" w:rsidP="001C5DE9">
      <w:pPr>
        <w:spacing w:before="150" w:after="150" w:line="240" w:lineRule="auto"/>
        <w:jc w:val="both"/>
        <w:rPr>
          <w:rFonts w:ascii="Times New Roman" w:eastAsia="Times New Roman" w:hAnsi="Times New Roman" w:cs="Times New Roman"/>
          <w:b/>
          <w:color w:val="4C4C4C"/>
          <w:sz w:val="24"/>
          <w:szCs w:val="24"/>
        </w:rPr>
      </w:pPr>
    </w:p>
    <w:p w:rsidR="001C5DE9" w:rsidRPr="009A362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9A3629">
        <w:rPr>
          <w:rFonts w:ascii="Times New Roman" w:hAnsi="Times New Roman" w:cs="Times New Roman"/>
          <w:b/>
          <w:bCs/>
          <w:color w:val="4C4C4C"/>
          <w:sz w:val="24"/>
          <w:szCs w:val="24"/>
          <w:shd w:val="clear" w:color="auto" w:fill="FFFFFF"/>
        </w:rPr>
        <w:t>Conference / Journal Link:</w:t>
      </w:r>
    </w:p>
    <w:bookmarkStart w:id="1" w:name="cj_link"/>
    <w:p w:rsidR="009A3629" w:rsidRPr="009A3629" w:rsidRDefault="009A362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9A3629">
        <w:rPr>
          <w:rFonts w:ascii="Times New Roman" w:hAnsi="Times New Roman" w:cs="Times New Roman"/>
          <w:color w:val="2E74B5" w:themeColor="accent1" w:themeShade="BF"/>
          <w:sz w:val="24"/>
          <w:szCs w:val="24"/>
        </w:rPr>
        <w:fldChar w:fldCharType="begin"/>
      </w:r>
      <w:r w:rsidRPr="009A3629">
        <w:rPr>
          <w:rFonts w:ascii="Times New Roman" w:hAnsi="Times New Roman" w:cs="Times New Roman"/>
          <w:color w:val="2E74B5" w:themeColor="accent1" w:themeShade="BF"/>
          <w:sz w:val="24"/>
          <w:szCs w:val="24"/>
        </w:rPr>
        <w:instrText xml:space="preserve"> HYPERLINK "https://ieeexplore.ieee.org/document/9489227" \t "_blank" </w:instrText>
      </w:r>
      <w:r w:rsidRPr="009A3629">
        <w:rPr>
          <w:rFonts w:ascii="Times New Roman" w:hAnsi="Times New Roman" w:cs="Times New Roman"/>
          <w:color w:val="2E74B5" w:themeColor="accent1" w:themeShade="BF"/>
          <w:sz w:val="24"/>
          <w:szCs w:val="24"/>
        </w:rPr>
        <w:fldChar w:fldCharType="separate"/>
      </w:r>
      <w:r w:rsidRPr="009A3629">
        <w:rPr>
          <w:rStyle w:val="Hyperlink"/>
          <w:rFonts w:ascii="Times New Roman" w:hAnsi="Times New Roman" w:cs="Times New Roman"/>
          <w:color w:val="2E74B5" w:themeColor="accent1" w:themeShade="BF"/>
          <w:sz w:val="24"/>
          <w:szCs w:val="24"/>
          <w:u w:val="none"/>
          <w:shd w:val="clear" w:color="auto" w:fill="FFFFFF"/>
        </w:rPr>
        <w:t>https://ieeexplore.ieee.org/document/9489227</w:t>
      </w:r>
      <w:r w:rsidRPr="009A3629">
        <w:rPr>
          <w:rFonts w:ascii="Times New Roman" w:hAnsi="Times New Roman" w:cs="Times New Roman"/>
          <w:color w:val="2E74B5" w:themeColor="accent1" w:themeShade="BF"/>
          <w:sz w:val="24"/>
          <w:szCs w:val="24"/>
        </w:rPr>
        <w:fldChar w:fldCharType="end"/>
      </w:r>
      <w:bookmarkEnd w:id="1"/>
    </w:p>
    <w:p w:rsidR="001C5DE9" w:rsidRPr="009A3629" w:rsidRDefault="001C5DE9" w:rsidP="001C5DE9">
      <w:pPr>
        <w:spacing w:before="150"/>
        <w:jc w:val="both"/>
        <w:rPr>
          <w:rFonts w:ascii="Times New Roman" w:hAnsi="Times New Roman" w:cs="Times New Roman"/>
          <w:b/>
          <w:color w:val="4C4C4C"/>
          <w:sz w:val="24"/>
          <w:szCs w:val="24"/>
        </w:rPr>
      </w:pPr>
    </w:p>
    <w:p w:rsidR="001C5DE9" w:rsidRPr="009A3629" w:rsidRDefault="001C5DE9" w:rsidP="001C5DE9">
      <w:pPr>
        <w:spacing w:before="150"/>
        <w:jc w:val="both"/>
        <w:rPr>
          <w:rFonts w:ascii="Times New Roman" w:hAnsi="Times New Roman" w:cs="Times New Roman"/>
          <w:b/>
          <w:color w:val="4C4C4C"/>
          <w:sz w:val="24"/>
          <w:szCs w:val="24"/>
        </w:rPr>
      </w:pPr>
      <w:r w:rsidRPr="009A3629">
        <w:rPr>
          <w:rFonts w:ascii="Times New Roman" w:hAnsi="Times New Roman" w:cs="Times New Roman"/>
          <w:b/>
          <w:color w:val="4C4C4C"/>
          <w:sz w:val="24"/>
          <w:szCs w:val="24"/>
        </w:rPr>
        <w:t>DOI:</w:t>
      </w:r>
    </w:p>
    <w:p w:rsidR="009A3629" w:rsidRPr="009A3629" w:rsidRDefault="009A3629" w:rsidP="001C5DE9">
      <w:pPr>
        <w:spacing w:before="150"/>
        <w:jc w:val="both"/>
        <w:rPr>
          <w:rFonts w:ascii="Times New Roman" w:hAnsi="Times New Roman" w:cs="Times New Roman"/>
          <w:b/>
          <w:color w:val="2E74B5" w:themeColor="accent1" w:themeShade="BF"/>
          <w:sz w:val="24"/>
          <w:szCs w:val="24"/>
        </w:rPr>
      </w:pPr>
      <w:hyperlink r:id="rId5" w:tgtFrame="_blank" w:history="1">
        <w:r w:rsidRPr="009A3629">
          <w:rPr>
            <w:rStyle w:val="Hyperlink"/>
            <w:rFonts w:ascii="Times New Roman" w:hAnsi="Times New Roman" w:cs="Times New Roman"/>
            <w:color w:val="2E74B5" w:themeColor="accent1" w:themeShade="BF"/>
            <w:sz w:val="24"/>
            <w:szCs w:val="24"/>
            <w:u w:val="none"/>
            <w:shd w:val="clear" w:color="auto" w:fill="FFFFFF"/>
          </w:rPr>
          <w:t>10.1109/ICCES51350.2021.9489227</w:t>
        </w:r>
      </w:hyperlink>
    </w:p>
    <w:p w:rsidR="00D0008B" w:rsidRPr="009A3629" w:rsidRDefault="00D0008B">
      <w:pPr>
        <w:rPr>
          <w:rFonts w:ascii="Times New Roman" w:hAnsi="Times New Roman" w:cs="Times New Roman"/>
          <w:sz w:val="24"/>
          <w:szCs w:val="24"/>
        </w:rPr>
      </w:pPr>
    </w:p>
    <w:sectPr w:rsidR="00D0008B" w:rsidRPr="009A3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7F525A"/>
    <w:rsid w:val="0081115D"/>
    <w:rsid w:val="00812485"/>
    <w:rsid w:val="008A512B"/>
    <w:rsid w:val="008F6123"/>
    <w:rsid w:val="009043A4"/>
    <w:rsid w:val="00937397"/>
    <w:rsid w:val="00982A47"/>
    <w:rsid w:val="0099662C"/>
    <w:rsid w:val="009A3629"/>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D46E89"/>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A3629"/>
  </w:style>
  <w:style w:type="character" w:customStyle="1" w:styleId="blue-tooltip">
    <w:name w:val="blue-tooltip"/>
    <w:basedOn w:val="DefaultParagraphFont"/>
    <w:rsid w:val="009A3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183847">
      <w:bodyDiv w:val="1"/>
      <w:marLeft w:val="0"/>
      <w:marRight w:val="0"/>
      <w:marTop w:val="0"/>
      <w:marBottom w:val="0"/>
      <w:divBdr>
        <w:top w:val="none" w:sz="0" w:space="0" w:color="auto"/>
        <w:left w:val="none" w:sz="0" w:space="0" w:color="auto"/>
        <w:bottom w:val="none" w:sz="0" w:space="0" w:color="auto"/>
        <w:right w:val="none" w:sz="0" w:space="0" w:color="auto"/>
      </w:divBdr>
      <w:divsChild>
        <w:div w:id="1803768777">
          <w:marLeft w:val="0"/>
          <w:marRight w:val="0"/>
          <w:marTop w:val="0"/>
          <w:marBottom w:val="75"/>
          <w:divBdr>
            <w:top w:val="none" w:sz="0" w:space="0" w:color="auto"/>
            <w:left w:val="none" w:sz="0" w:space="0" w:color="auto"/>
            <w:bottom w:val="none" w:sz="0" w:space="0" w:color="auto"/>
            <w:right w:val="none" w:sz="0" w:space="0" w:color="auto"/>
          </w:divBdr>
          <w:divsChild>
            <w:div w:id="1635065707">
              <w:marLeft w:val="0"/>
              <w:marRight w:val="0"/>
              <w:marTop w:val="0"/>
              <w:marBottom w:val="0"/>
              <w:divBdr>
                <w:top w:val="none" w:sz="0" w:space="0" w:color="auto"/>
                <w:left w:val="none" w:sz="0" w:space="0" w:color="auto"/>
                <w:bottom w:val="none" w:sz="0" w:space="0" w:color="auto"/>
                <w:right w:val="none" w:sz="0" w:space="0" w:color="auto"/>
              </w:divBdr>
              <w:divsChild>
                <w:div w:id="1399936075">
                  <w:marLeft w:val="0"/>
                  <w:marRight w:val="0"/>
                  <w:marTop w:val="0"/>
                  <w:marBottom w:val="0"/>
                  <w:divBdr>
                    <w:top w:val="none" w:sz="0" w:space="0" w:color="auto"/>
                    <w:left w:val="none" w:sz="0" w:space="0" w:color="auto"/>
                    <w:bottom w:val="none" w:sz="0" w:space="0" w:color="auto"/>
                    <w:right w:val="none" w:sz="0" w:space="0" w:color="auto"/>
                  </w:divBdr>
                  <w:divsChild>
                    <w:div w:id="1036929034">
                      <w:marLeft w:val="0"/>
                      <w:marRight w:val="0"/>
                      <w:marTop w:val="0"/>
                      <w:marBottom w:val="0"/>
                      <w:divBdr>
                        <w:top w:val="none" w:sz="0" w:space="0" w:color="auto"/>
                        <w:left w:val="none" w:sz="0" w:space="0" w:color="auto"/>
                        <w:bottom w:val="none" w:sz="0" w:space="0" w:color="auto"/>
                        <w:right w:val="none" w:sz="0" w:space="0" w:color="auto"/>
                      </w:divBdr>
                      <w:divsChild>
                        <w:div w:id="1102920189">
                          <w:marLeft w:val="0"/>
                          <w:marRight w:val="0"/>
                          <w:marTop w:val="0"/>
                          <w:marBottom w:val="0"/>
                          <w:divBdr>
                            <w:top w:val="none" w:sz="0" w:space="0" w:color="auto"/>
                            <w:left w:val="none" w:sz="0" w:space="0" w:color="auto"/>
                            <w:bottom w:val="none" w:sz="0" w:space="0" w:color="auto"/>
                            <w:right w:val="none" w:sz="0" w:space="0" w:color="auto"/>
                          </w:divBdr>
                          <w:divsChild>
                            <w:div w:id="953946028">
                              <w:marLeft w:val="0"/>
                              <w:marRight w:val="0"/>
                              <w:marTop w:val="0"/>
                              <w:marBottom w:val="0"/>
                              <w:divBdr>
                                <w:top w:val="none" w:sz="0" w:space="0" w:color="auto"/>
                                <w:left w:val="none" w:sz="0" w:space="0" w:color="auto"/>
                                <w:bottom w:val="none" w:sz="0" w:space="0" w:color="auto"/>
                                <w:right w:val="none" w:sz="0" w:space="0" w:color="auto"/>
                              </w:divBdr>
                              <w:divsChild>
                                <w:div w:id="1036077749">
                                  <w:marLeft w:val="0"/>
                                  <w:marRight w:val="0"/>
                                  <w:marTop w:val="0"/>
                                  <w:marBottom w:val="0"/>
                                  <w:divBdr>
                                    <w:top w:val="none" w:sz="0" w:space="0" w:color="auto"/>
                                    <w:left w:val="none" w:sz="0" w:space="0" w:color="auto"/>
                                    <w:bottom w:val="none" w:sz="0" w:space="0" w:color="auto"/>
                                    <w:right w:val="none" w:sz="0" w:space="0" w:color="auto"/>
                                  </w:divBdr>
                                </w:div>
                                <w:div w:id="43610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CES51350.2021.9489227" TargetMode="External"/><Relationship Id="rId4" Type="http://schemas.openxmlformats.org/officeDocument/2006/relationships/hyperlink" Target="https://ieeexplore.ieee.org/author/37088602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2022-03-31T04:37:00Z</dcterms:created>
  <dcterms:modified xsi:type="dcterms:W3CDTF">2022-04-02T04:34:00Z</dcterms:modified>
</cp:coreProperties>
</file>