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EB6A4E" w:rsidRDefault="00EB6A4E" w:rsidP="00EB6A4E">
      <w:pPr>
        <w:spacing w:before="150" w:after="150" w:line="240" w:lineRule="auto"/>
        <w:rPr>
          <w:rFonts w:ascii="Times New Roman" w:eastAsia="Times New Roman" w:hAnsi="Times New Roman" w:cs="Times New Roman"/>
          <w:color w:val="4C4C4C"/>
          <w:sz w:val="40"/>
          <w:szCs w:val="40"/>
        </w:rPr>
      </w:pPr>
      <w:r w:rsidRPr="00EB6A4E">
        <w:rPr>
          <w:rFonts w:ascii="Times New Roman" w:eastAsia="Times New Roman" w:hAnsi="Times New Roman" w:cs="Times New Roman"/>
          <w:color w:val="4C4C4C"/>
          <w:sz w:val="40"/>
          <w:szCs w:val="40"/>
        </w:rPr>
        <w:t>Pati</w:t>
      </w:r>
      <w:r w:rsidR="00CE7871">
        <w:rPr>
          <w:rFonts w:ascii="Times New Roman" w:eastAsia="Times New Roman" w:hAnsi="Times New Roman" w:cs="Times New Roman"/>
          <w:color w:val="4C4C4C"/>
          <w:sz w:val="40"/>
          <w:szCs w:val="40"/>
        </w:rPr>
        <w:t>Care:</w:t>
      </w:r>
      <w:bookmarkStart w:id="0" w:name="_GoBack"/>
      <w:bookmarkEnd w:id="0"/>
      <w:r w:rsidRPr="00EB6A4E">
        <w:rPr>
          <w:rFonts w:ascii="Times New Roman" w:eastAsia="Times New Roman" w:hAnsi="Times New Roman" w:cs="Times New Roman"/>
          <w:color w:val="4C4C4C"/>
          <w:sz w:val="40"/>
          <w:szCs w:val="40"/>
        </w:rPr>
        <w:t xml:space="preserve"> Health Care Monitoring System</w:t>
      </w:r>
    </w:p>
    <w:p w:rsidR="00EB6A4E" w:rsidRDefault="00EB6A4E" w:rsidP="001C5DE9">
      <w:pPr>
        <w:spacing w:before="150" w:after="150" w:line="240" w:lineRule="auto"/>
        <w:jc w:val="both"/>
        <w:rPr>
          <w:rStyle w:val="blue-tooltip"/>
          <w:rFonts w:ascii="Arial" w:hAnsi="Arial" w:cs="Arial"/>
          <w:color w:val="333333"/>
          <w:sz w:val="27"/>
          <w:szCs w:val="27"/>
          <w:shd w:val="clear" w:color="auto" w:fill="FFFFFF"/>
        </w:rPr>
      </w:pPr>
    </w:p>
    <w:p w:rsidR="006A2CB9" w:rsidRPr="00EB6A4E" w:rsidRDefault="00CE7871"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00EB6A4E" w:rsidRPr="00EB6A4E">
          <w:rPr>
            <w:rStyle w:val="Hyperlink"/>
            <w:rFonts w:ascii="Times New Roman" w:hAnsi="Times New Roman" w:cs="Times New Roman"/>
            <w:color w:val="2E74B5" w:themeColor="accent1" w:themeShade="BF"/>
            <w:sz w:val="24"/>
            <w:szCs w:val="24"/>
            <w:u w:val="none"/>
          </w:rPr>
          <w:t>Nimai Chandra Das</w:t>
        </w:r>
      </w:hyperlink>
      <w:r w:rsidR="00EB6A4E" w:rsidRPr="00EB6A4E">
        <w:rPr>
          <w:rStyle w:val="authors-info"/>
          <w:rFonts w:ascii="Times New Roman" w:hAnsi="Times New Roman" w:cs="Times New Roman"/>
          <w:color w:val="2E74B5" w:themeColor="accent1" w:themeShade="BF"/>
          <w:sz w:val="24"/>
          <w:szCs w:val="24"/>
          <w:shd w:val="clear" w:color="auto" w:fill="FFFFFF"/>
        </w:rPr>
        <w:t>, </w:t>
      </w:r>
      <w:hyperlink r:id="rId5" w:history="1">
        <w:r w:rsidR="00EB6A4E" w:rsidRPr="00EB6A4E">
          <w:rPr>
            <w:rStyle w:val="Hyperlink"/>
            <w:rFonts w:ascii="Times New Roman" w:hAnsi="Times New Roman" w:cs="Times New Roman"/>
            <w:color w:val="2E74B5" w:themeColor="accent1" w:themeShade="BF"/>
            <w:sz w:val="24"/>
            <w:szCs w:val="24"/>
            <w:u w:val="none"/>
          </w:rPr>
          <w:t>Anastasiia D. Skakun</w:t>
        </w:r>
      </w:hyperlink>
      <w:r w:rsidR="00EB6A4E" w:rsidRPr="00EB6A4E">
        <w:rPr>
          <w:rStyle w:val="authors-info"/>
          <w:rFonts w:ascii="Times New Roman" w:hAnsi="Times New Roman" w:cs="Times New Roman"/>
          <w:color w:val="2E74B5" w:themeColor="accent1" w:themeShade="BF"/>
          <w:sz w:val="24"/>
          <w:szCs w:val="24"/>
          <w:shd w:val="clear" w:color="auto" w:fill="FFFFFF"/>
        </w:rPr>
        <w:t>, </w:t>
      </w:r>
      <w:hyperlink r:id="rId6" w:history="1">
        <w:r w:rsidR="00EB6A4E" w:rsidRPr="00EB6A4E">
          <w:rPr>
            <w:rStyle w:val="Hyperlink"/>
            <w:rFonts w:ascii="Times New Roman" w:hAnsi="Times New Roman" w:cs="Times New Roman"/>
            <w:color w:val="2E74B5" w:themeColor="accent1" w:themeShade="BF"/>
            <w:sz w:val="24"/>
            <w:szCs w:val="24"/>
            <w:u w:val="none"/>
          </w:rPr>
          <w:t>Md Ziaul Haque Zim</w:t>
        </w:r>
      </w:hyperlink>
      <w:r w:rsidR="00EB6A4E" w:rsidRPr="00EB6A4E">
        <w:rPr>
          <w:rStyle w:val="authors-info"/>
          <w:rFonts w:ascii="Times New Roman" w:hAnsi="Times New Roman" w:cs="Times New Roman"/>
          <w:color w:val="2E74B5" w:themeColor="accent1" w:themeShade="BF"/>
          <w:sz w:val="24"/>
          <w:szCs w:val="24"/>
          <w:shd w:val="clear" w:color="auto" w:fill="FFFFFF"/>
        </w:rPr>
        <w:t>, </w:t>
      </w:r>
      <w:hyperlink r:id="rId7" w:history="1">
        <w:r w:rsidR="00EB6A4E" w:rsidRPr="00EB6A4E">
          <w:rPr>
            <w:rStyle w:val="Hyperlink"/>
            <w:rFonts w:ascii="Times New Roman" w:hAnsi="Times New Roman" w:cs="Times New Roman"/>
            <w:color w:val="2E74B5" w:themeColor="accent1" w:themeShade="BF"/>
            <w:sz w:val="24"/>
            <w:szCs w:val="24"/>
            <w:u w:val="none"/>
          </w:rPr>
          <w:t>Mehdi Hasan Rafi</w:t>
        </w:r>
      </w:hyperlink>
      <w:r w:rsidR="00EB6A4E" w:rsidRPr="00EB6A4E">
        <w:rPr>
          <w:rStyle w:val="authors-info"/>
          <w:rFonts w:ascii="Times New Roman" w:hAnsi="Times New Roman" w:cs="Times New Roman"/>
          <w:color w:val="2E74B5" w:themeColor="accent1" w:themeShade="BF"/>
          <w:sz w:val="24"/>
          <w:szCs w:val="24"/>
          <w:shd w:val="clear" w:color="auto" w:fill="FFFFFF"/>
        </w:rPr>
        <w:t>, </w:t>
      </w:r>
      <w:hyperlink r:id="rId8" w:history="1">
        <w:r w:rsidR="00EB6A4E" w:rsidRPr="00EB6A4E">
          <w:rPr>
            <w:rStyle w:val="Hyperlink"/>
            <w:rFonts w:ascii="Times New Roman" w:hAnsi="Times New Roman" w:cs="Times New Roman"/>
            <w:color w:val="2E74B5" w:themeColor="accent1" w:themeShade="BF"/>
            <w:sz w:val="24"/>
            <w:szCs w:val="24"/>
            <w:u w:val="none"/>
          </w:rPr>
          <w:t>Ahanaf Thamid </w:t>
        </w:r>
      </w:hyperlink>
      <w:hyperlink r:id="rId9" w:history="1">
        <w:r w:rsidR="00EB6A4E" w:rsidRPr="00EB6A4E">
          <w:rPr>
            <w:rStyle w:val="Hyperlink"/>
            <w:rFonts w:ascii="Times New Roman" w:hAnsi="Times New Roman" w:cs="Times New Roman"/>
            <w:color w:val="2E74B5" w:themeColor="accent1" w:themeShade="BF"/>
            <w:sz w:val="24"/>
            <w:szCs w:val="24"/>
            <w:u w:val="none"/>
            <w:shd w:val="clear" w:color="auto" w:fill="FFFFFF"/>
          </w:rPr>
          <w:t>Akif</w:t>
        </w:r>
      </w:hyperlink>
    </w:p>
    <w:p w:rsidR="00EB6A4E" w:rsidRPr="00EB6A4E" w:rsidRDefault="00EB6A4E" w:rsidP="001C5DE9">
      <w:pPr>
        <w:spacing w:before="150" w:after="150" w:line="240" w:lineRule="auto"/>
        <w:jc w:val="both"/>
        <w:rPr>
          <w:rFonts w:ascii="Times New Roman" w:eastAsia="Times New Roman" w:hAnsi="Times New Roman" w:cs="Times New Roman"/>
          <w:b/>
          <w:color w:val="4C4C4C"/>
          <w:sz w:val="24"/>
          <w:szCs w:val="24"/>
        </w:rPr>
      </w:pPr>
    </w:p>
    <w:p w:rsidR="001C5DE9" w:rsidRPr="00EB6A4E" w:rsidRDefault="001C5DE9" w:rsidP="001C5DE9">
      <w:pPr>
        <w:spacing w:before="150" w:after="150" w:line="240" w:lineRule="auto"/>
        <w:jc w:val="both"/>
        <w:rPr>
          <w:rFonts w:ascii="Times New Roman" w:eastAsia="Times New Roman" w:hAnsi="Times New Roman" w:cs="Times New Roman"/>
          <w:b/>
          <w:color w:val="4C4C4C"/>
          <w:sz w:val="24"/>
          <w:szCs w:val="24"/>
        </w:rPr>
      </w:pPr>
      <w:r w:rsidRPr="00EB6A4E">
        <w:rPr>
          <w:rFonts w:ascii="Times New Roman" w:eastAsia="Times New Roman" w:hAnsi="Times New Roman" w:cs="Times New Roman"/>
          <w:b/>
          <w:color w:val="4C4C4C"/>
          <w:sz w:val="24"/>
          <w:szCs w:val="24"/>
        </w:rPr>
        <w:t>Abstract:</w:t>
      </w:r>
    </w:p>
    <w:p w:rsidR="00EB6A4E" w:rsidRPr="00EB6A4E" w:rsidRDefault="00EB6A4E" w:rsidP="001C5DE9">
      <w:pPr>
        <w:spacing w:before="150" w:after="150" w:line="240" w:lineRule="auto"/>
        <w:jc w:val="both"/>
        <w:rPr>
          <w:rFonts w:ascii="Times New Roman" w:eastAsia="Times New Roman" w:hAnsi="Times New Roman" w:cs="Times New Roman"/>
          <w:b/>
          <w:color w:val="4C4C4C"/>
          <w:sz w:val="24"/>
          <w:szCs w:val="24"/>
        </w:rPr>
      </w:pPr>
      <w:r w:rsidRPr="00EB6A4E">
        <w:rPr>
          <w:rFonts w:ascii="Times New Roman" w:hAnsi="Times New Roman" w:cs="Times New Roman"/>
          <w:color w:val="333333"/>
          <w:sz w:val="24"/>
          <w:szCs w:val="24"/>
          <w:shd w:val="clear" w:color="auto" w:fill="FFFFFF"/>
        </w:rPr>
        <w:t>In the medical system, it is crucial to hold patient past health records to give the correct treatment to the patient and ensure the medical practitioner's physical health safety. The `PatiCare' patient healthcare monitoring system is a promising alternative to the conventional method of checking the human body and checking the patient health record. Despite the ongoing investigation, an outbreak of a pan-demic disease called COVID-19 it creates a situation involving exposure to a danger to medical practitioners. In this paper, we implement a Patient Care Monitoring system called PatiCare to reduce viral diseases affection risk. We use IoT and WEB service for communication with users or patients and take his past health record and a doctor can check remotely to his patient. Our implemented prototype gathers biomedical and orientation information through sensors and re-serves it in a WEB Server. A doctor or a medical practitioner is able to assign medicine remotely and monitor patient instant health.</w:t>
      </w:r>
    </w:p>
    <w:p w:rsidR="001C5DE9" w:rsidRPr="00EB6A4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EB6A4E"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EB6A4E">
        <w:rPr>
          <w:rFonts w:ascii="Times New Roman" w:hAnsi="Times New Roman" w:cs="Times New Roman"/>
          <w:b/>
          <w:bCs/>
          <w:color w:val="4C4C4C"/>
          <w:sz w:val="24"/>
          <w:szCs w:val="24"/>
          <w:shd w:val="clear" w:color="auto" w:fill="FFFFFF"/>
        </w:rPr>
        <w:t>Conference / Journal Link:</w:t>
      </w:r>
    </w:p>
    <w:p w:rsidR="00EB6A4E" w:rsidRPr="00EB6A4E" w:rsidRDefault="00CE7871" w:rsidP="00EB6A4E">
      <w:pPr>
        <w:spacing w:before="150"/>
        <w:jc w:val="both"/>
        <w:rPr>
          <w:rFonts w:ascii="Times New Roman" w:hAnsi="Times New Roman" w:cs="Times New Roman"/>
          <w:color w:val="2E74B5" w:themeColor="accent1" w:themeShade="BF"/>
          <w:sz w:val="24"/>
          <w:szCs w:val="24"/>
        </w:rPr>
      </w:pPr>
      <w:hyperlink r:id="rId10" w:history="1">
        <w:r w:rsidR="00EB6A4E" w:rsidRPr="00EB6A4E">
          <w:rPr>
            <w:rStyle w:val="Hyperlink"/>
            <w:rFonts w:ascii="Times New Roman" w:hAnsi="Times New Roman" w:cs="Times New Roman"/>
            <w:color w:val="2E74B5" w:themeColor="accent1" w:themeShade="BF"/>
            <w:sz w:val="24"/>
            <w:szCs w:val="24"/>
            <w:u w:val="none"/>
          </w:rPr>
          <w:t>https://ieeexplore.ieee.org/document/9460214</w:t>
        </w:r>
      </w:hyperlink>
    </w:p>
    <w:p w:rsidR="00EB6A4E" w:rsidRPr="00EB6A4E" w:rsidRDefault="00EB6A4E" w:rsidP="001C5DE9">
      <w:pPr>
        <w:spacing w:before="150"/>
        <w:jc w:val="both"/>
        <w:rPr>
          <w:rFonts w:ascii="Times New Roman" w:hAnsi="Times New Roman" w:cs="Times New Roman"/>
          <w:b/>
          <w:bCs/>
          <w:color w:val="4C4C4C"/>
          <w:sz w:val="24"/>
          <w:szCs w:val="24"/>
          <w:shd w:val="clear" w:color="auto" w:fill="FFFFFF"/>
        </w:rPr>
      </w:pPr>
    </w:p>
    <w:p w:rsidR="001C5DE9" w:rsidRPr="00EB6A4E" w:rsidRDefault="001C5DE9" w:rsidP="001C5DE9">
      <w:pPr>
        <w:spacing w:before="150"/>
        <w:jc w:val="both"/>
        <w:rPr>
          <w:rFonts w:ascii="Times New Roman" w:hAnsi="Times New Roman" w:cs="Times New Roman"/>
          <w:b/>
          <w:color w:val="4C4C4C"/>
          <w:sz w:val="24"/>
          <w:szCs w:val="24"/>
        </w:rPr>
      </w:pPr>
      <w:r w:rsidRPr="00EB6A4E">
        <w:rPr>
          <w:rFonts w:ascii="Times New Roman" w:hAnsi="Times New Roman" w:cs="Times New Roman"/>
          <w:b/>
          <w:color w:val="4C4C4C"/>
          <w:sz w:val="24"/>
          <w:szCs w:val="24"/>
        </w:rPr>
        <w:t>DOI:</w:t>
      </w:r>
    </w:p>
    <w:p w:rsidR="00EB6A4E" w:rsidRPr="00EB6A4E" w:rsidRDefault="00CE7871" w:rsidP="001C5DE9">
      <w:pPr>
        <w:spacing w:before="150"/>
        <w:jc w:val="both"/>
        <w:rPr>
          <w:rFonts w:ascii="Times New Roman" w:hAnsi="Times New Roman" w:cs="Times New Roman"/>
          <w:b/>
          <w:color w:val="2E74B5" w:themeColor="accent1" w:themeShade="BF"/>
          <w:sz w:val="24"/>
          <w:szCs w:val="24"/>
        </w:rPr>
      </w:pPr>
      <w:hyperlink r:id="rId11" w:tgtFrame="_blank" w:history="1">
        <w:r w:rsidR="00EB6A4E" w:rsidRPr="00EB6A4E">
          <w:rPr>
            <w:rStyle w:val="Hyperlink"/>
            <w:rFonts w:ascii="Times New Roman" w:hAnsi="Times New Roman" w:cs="Times New Roman"/>
            <w:color w:val="2E74B5" w:themeColor="accent1" w:themeShade="BF"/>
            <w:sz w:val="24"/>
            <w:szCs w:val="24"/>
            <w:u w:val="none"/>
            <w:shd w:val="clear" w:color="auto" w:fill="FFFFFF"/>
          </w:rPr>
          <w:t>10.1109/MECO52532.2021.9460214</w:t>
        </w:r>
      </w:hyperlink>
    </w:p>
    <w:p w:rsidR="00D0008B" w:rsidRPr="00EB6A4E" w:rsidRDefault="00D0008B">
      <w:pPr>
        <w:rPr>
          <w:rFonts w:ascii="Times New Roman" w:hAnsi="Times New Roman" w:cs="Times New Roman"/>
          <w:sz w:val="24"/>
          <w:szCs w:val="24"/>
        </w:rPr>
      </w:pPr>
    </w:p>
    <w:sectPr w:rsidR="00D0008B" w:rsidRPr="00EB6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9A7"/>
    <w:rsid w:val="00156BEB"/>
    <w:rsid w:val="001649A5"/>
    <w:rsid w:val="0017394A"/>
    <w:rsid w:val="00195553"/>
    <w:rsid w:val="00197274"/>
    <w:rsid w:val="001C5DE9"/>
    <w:rsid w:val="00204521"/>
    <w:rsid w:val="00216276"/>
    <w:rsid w:val="00230A16"/>
    <w:rsid w:val="00242AB5"/>
    <w:rsid w:val="002A7220"/>
    <w:rsid w:val="002D4EFD"/>
    <w:rsid w:val="002E225F"/>
    <w:rsid w:val="002E6C53"/>
    <w:rsid w:val="003209CF"/>
    <w:rsid w:val="0033640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4F43"/>
    <w:rsid w:val="00CA08FE"/>
    <w:rsid w:val="00CD2380"/>
    <w:rsid w:val="00CE7871"/>
    <w:rsid w:val="00CF649C"/>
    <w:rsid w:val="00D0008B"/>
    <w:rsid w:val="00D46E89"/>
    <w:rsid w:val="00E20B35"/>
    <w:rsid w:val="00E32B53"/>
    <w:rsid w:val="00E403A9"/>
    <w:rsid w:val="00E71465"/>
    <w:rsid w:val="00EB6A4E"/>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1">
    <w:name w:val="heading 1"/>
    <w:basedOn w:val="Normal"/>
    <w:link w:val="Heading1Char"/>
    <w:uiPriority w:val="9"/>
    <w:qFormat/>
    <w:rsid w:val="00CE78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EB6A4E"/>
  </w:style>
  <w:style w:type="character" w:customStyle="1" w:styleId="blue-tooltip">
    <w:name w:val="blue-tooltip"/>
    <w:basedOn w:val="DefaultParagraphFont"/>
    <w:rsid w:val="00EB6A4E"/>
  </w:style>
  <w:style w:type="character" w:customStyle="1" w:styleId="Heading1Char">
    <w:name w:val="Heading 1 Char"/>
    <w:basedOn w:val="DefaultParagraphFont"/>
    <w:link w:val="Heading1"/>
    <w:uiPriority w:val="9"/>
    <w:rsid w:val="00CE787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218271">
      <w:bodyDiv w:val="1"/>
      <w:marLeft w:val="0"/>
      <w:marRight w:val="0"/>
      <w:marTop w:val="0"/>
      <w:marBottom w:val="0"/>
      <w:divBdr>
        <w:top w:val="none" w:sz="0" w:space="0" w:color="auto"/>
        <w:left w:val="none" w:sz="0" w:space="0" w:color="auto"/>
        <w:bottom w:val="none" w:sz="0" w:space="0" w:color="auto"/>
        <w:right w:val="none" w:sz="0" w:space="0" w:color="auto"/>
      </w:divBdr>
    </w:div>
    <w:div w:id="875505261">
      <w:bodyDiv w:val="1"/>
      <w:marLeft w:val="0"/>
      <w:marRight w:val="0"/>
      <w:marTop w:val="0"/>
      <w:marBottom w:val="0"/>
      <w:divBdr>
        <w:top w:val="none" w:sz="0" w:space="0" w:color="auto"/>
        <w:left w:val="none" w:sz="0" w:space="0" w:color="auto"/>
        <w:bottom w:val="none" w:sz="0" w:space="0" w:color="auto"/>
        <w:right w:val="none" w:sz="0" w:space="0" w:color="auto"/>
      </w:divBdr>
    </w:div>
    <w:div w:id="2044667792">
      <w:bodyDiv w:val="1"/>
      <w:marLeft w:val="0"/>
      <w:marRight w:val="0"/>
      <w:marTop w:val="0"/>
      <w:marBottom w:val="0"/>
      <w:divBdr>
        <w:top w:val="none" w:sz="0" w:space="0" w:color="auto"/>
        <w:left w:val="none" w:sz="0" w:space="0" w:color="auto"/>
        <w:bottom w:val="none" w:sz="0" w:space="0" w:color="auto"/>
        <w:right w:val="none" w:sz="0" w:space="0" w:color="auto"/>
      </w:divBdr>
    </w:div>
    <w:div w:id="207083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90549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890582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5857" TargetMode="External"/><Relationship Id="rId11" Type="http://schemas.openxmlformats.org/officeDocument/2006/relationships/hyperlink" Target="https://doi.org/10.1109/MECO52532.2021.9460214" TargetMode="External"/><Relationship Id="rId5" Type="http://schemas.openxmlformats.org/officeDocument/2006/relationships/hyperlink" Target="https://ieeexplore.ieee.org/author/37088836282" TargetMode="External"/><Relationship Id="rId10" Type="http://schemas.openxmlformats.org/officeDocument/2006/relationships/hyperlink" Target="https://ieeexplore.ieee.org/document/9460214" TargetMode="External"/><Relationship Id="rId4" Type="http://schemas.openxmlformats.org/officeDocument/2006/relationships/hyperlink" Target="https://ieeexplore.ieee.org/author/37088835740" TargetMode="External"/><Relationship Id="rId9" Type="http://schemas.openxmlformats.org/officeDocument/2006/relationships/hyperlink" Target="https://ieeexplore.ieee.org/author/370889054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2022-04-03T05:48:00Z</dcterms:created>
  <dcterms:modified xsi:type="dcterms:W3CDTF">2022-04-05T02:47:00Z</dcterms:modified>
</cp:coreProperties>
</file>