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6736B8" w:rsidRDefault="006736B8" w:rsidP="006736B8">
      <w:pPr>
        <w:spacing w:before="150" w:after="150" w:line="240" w:lineRule="auto"/>
        <w:rPr>
          <w:rStyle w:val="blue-tooltip"/>
          <w:rFonts w:ascii="Times New Roman" w:hAnsi="Times New Roman" w:cs="Times New Roman"/>
          <w:sz w:val="40"/>
          <w:szCs w:val="40"/>
          <w:shd w:val="clear" w:color="auto" w:fill="FFFFFF"/>
        </w:rPr>
      </w:pPr>
      <w:r w:rsidRPr="006736B8">
        <w:rPr>
          <w:rStyle w:val="blue-tooltip"/>
          <w:rFonts w:ascii="Times New Roman" w:hAnsi="Times New Roman" w:cs="Times New Roman"/>
          <w:sz w:val="40"/>
          <w:szCs w:val="40"/>
          <w:shd w:val="clear" w:color="auto" w:fill="FFFFFF"/>
        </w:rPr>
        <w:t>Unsupervised Method of Clustering and Labeling of the Online Product Based on Reviews</w:t>
      </w:r>
    </w:p>
    <w:p w:rsidR="006736B8" w:rsidRDefault="006736B8" w:rsidP="006736B8">
      <w:pPr>
        <w:shd w:val="clear" w:color="auto" w:fill="FFFFFF"/>
        <w:rPr>
          <w:rFonts w:ascii="Arial" w:hAnsi="Arial" w:cs="Arial"/>
          <w:color w:val="000000"/>
          <w:sz w:val="21"/>
          <w:szCs w:val="21"/>
        </w:rPr>
      </w:pPr>
    </w:p>
    <w:p w:rsidR="006736B8" w:rsidRPr="006736B8" w:rsidRDefault="006736B8" w:rsidP="006736B8">
      <w:pPr>
        <w:shd w:val="clear" w:color="auto" w:fill="FFFFFF"/>
        <w:rPr>
          <w:rFonts w:ascii="Times New Roman" w:hAnsi="Times New Roman" w:cs="Times New Roman"/>
          <w:color w:val="2E74B5" w:themeColor="accent1" w:themeShade="BF"/>
          <w:sz w:val="24"/>
          <w:szCs w:val="24"/>
        </w:rPr>
      </w:pPr>
      <w:hyperlink r:id="rId4" w:tooltip="Md Masum Billah" w:history="1">
        <w:proofErr w:type="spellStart"/>
        <w:r w:rsidRPr="006736B8">
          <w:rPr>
            <w:rStyle w:val="Hyperlink"/>
            <w:rFonts w:ascii="Times New Roman" w:hAnsi="Times New Roman" w:cs="Times New Roman"/>
            <w:color w:val="2E74B5" w:themeColor="accent1" w:themeShade="BF"/>
            <w:sz w:val="24"/>
            <w:szCs w:val="24"/>
            <w:u w:val="none"/>
          </w:rPr>
          <w:t>Md</w:t>
        </w:r>
        <w:proofErr w:type="spellEnd"/>
        <w:r w:rsidRPr="006736B8">
          <w:rPr>
            <w:rStyle w:val="Hyperlink"/>
            <w:rFonts w:ascii="Times New Roman" w:hAnsi="Times New Roman" w:cs="Times New Roman"/>
            <w:color w:val="2E74B5" w:themeColor="accent1" w:themeShade="BF"/>
            <w:sz w:val="24"/>
            <w:szCs w:val="24"/>
            <w:u w:val="none"/>
          </w:rPr>
          <w:t xml:space="preserve"> </w:t>
        </w:r>
        <w:proofErr w:type="spellStart"/>
        <w:r w:rsidRPr="006736B8">
          <w:rPr>
            <w:rStyle w:val="Hyperlink"/>
            <w:rFonts w:ascii="Times New Roman" w:hAnsi="Times New Roman" w:cs="Times New Roman"/>
            <w:color w:val="2E74B5" w:themeColor="accent1" w:themeShade="BF"/>
            <w:sz w:val="24"/>
            <w:szCs w:val="24"/>
            <w:u w:val="none"/>
          </w:rPr>
          <w:t>Masum</w:t>
        </w:r>
        <w:proofErr w:type="spellEnd"/>
        <w:r w:rsidRPr="006736B8">
          <w:rPr>
            <w:rStyle w:val="Hyperlink"/>
            <w:rFonts w:ascii="Times New Roman" w:hAnsi="Times New Roman" w:cs="Times New Roman"/>
            <w:color w:val="2E74B5" w:themeColor="accent1" w:themeShade="BF"/>
            <w:sz w:val="24"/>
            <w:szCs w:val="24"/>
            <w:u w:val="none"/>
          </w:rPr>
          <w:t xml:space="preserve"> </w:t>
        </w:r>
        <w:proofErr w:type="spellStart"/>
        <w:r w:rsidRPr="006736B8">
          <w:rPr>
            <w:rStyle w:val="Hyperlink"/>
            <w:rFonts w:ascii="Times New Roman" w:hAnsi="Times New Roman" w:cs="Times New Roman"/>
            <w:color w:val="2E74B5" w:themeColor="accent1" w:themeShade="BF"/>
            <w:sz w:val="24"/>
            <w:szCs w:val="24"/>
            <w:u w:val="none"/>
          </w:rPr>
          <w:t>Billah</w:t>
        </w:r>
        <w:proofErr w:type="spellEnd"/>
      </w:hyperlink>
      <w:r w:rsidRPr="006736B8">
        <w:rPr>
          <w:rFonts w:ascii="Times New Roman" w:hAnsi="Times New Roman" w:cs="Times New Roman"/>
          <w:color w:val="2E74B5" w:themeColor="accent1" w:themeShade="BF"/>
          <w:sz w:val="24"/>
          <w:szCs w:val="24"/>
        </w:rPr>
        <w:t xml:space="preserve">, </w:t>
      </w:r>
      <w:hyperlink r:id="rId5" w:tooltip="Mohammad Nuruzzaman Bhuiyan" w:history="1">
        <w:r w:rsidRPr="006736B8">
          <w:rPr>
            <w:rStyle w:val="Hyperlink"/>
            <w:rFonts w:ascii="Times New Roman" w:hAnsi="Times New Roman" w:cs="Times New Roman"/>
            <w:color w:val="2E74B5" w:themeColor="accent1" w:themeShade="BF"/>
            <w:sz w:val="24"/>
            <w:szCs w:val="24"/>
            <w:u w:val="none"/>
          </w:rPr>
          <w:t>M</w:t>
        </w:r>
        <w:bookmarkStart w:id="0" w:name="_GoBack"/>
        <w:bookmarkEnd w:id="0"/>
        <w:r w:rsidRPr="006736B8">
          <w:rPr>
            <w:rStyle w:val="Hyperlink"/>
            <w:rFonts w:ascii="Times New Roman" w:hAnsi="Times New Roman" w:cs="Times New Roman"/>
            <w:color w:val="2E74B5" w:themeColor="accent1" w:themeShade="BF"/>
            <w:sz w:val="24"/>
            <w:szCs w:val="24"/>
            <w:u w:val="none"/>
          </w:rPr>
          <w:t xml:space="preserve">ohammad </w:t>
        </w:r>
        <w:proofErr w:type="spellStart"/>
        <w:r w:rsidRPr="006736B8">
          <w:rPr>
            <w:rStyle w:val="Hyperlink"/>
            <w:rFonts w:ascii="Times New Roman" w:hAnsi="Times New Roman" w:cs="Times New Roman"/>
            <w:color w:val="2E74B5" w:themeColor="accent1" w:themeShade="BF"/>
            <w:sz w:val="24"/>
            <w:szCs w:val="24"/>
            <w:u w:val="none"/>
          </w:rPr>
          <w:t>Nuruzzaman</w:t>
        </w:r>
        <w:proofErr w:type="spellEnd"/>
        <w:r w:rsidRPr="006736B8">
          <w:rPr>
            <w:rStyle w:val="Hyperlink"/>
            <w:rFonts w:ascii="Times New Roman" w:hAnsi="Times New Roman" w:cs="Times New Roman"/>
            <w:color w:val="2E74B5" w:themeColor="accent1" w:themeShade="BF"/>
            <w:sz w:val="24"/>
            <w:szCs w:val="24"/>
            <w:u w:val="none"/>
          </w:rPr>
          <w:t xml:space="preserve"> </w:t>
        </w:r>
        <w:proofErr w:type="spellStart"/>
        <w:r w:rsidRPr="006736B8">
          <w:rPr>
            <w:rStyle w:val="Hyperlink"/>
            <w:rFonts w:ascii="Times New Roman" w:hAnsi="Times New Roman" w:cs="Times New Roman"/>
            <w:color w:val="2E74B5" w:themeColor="accent1" w:themeShade="BF"/>
            <w:sz w:val="24"/>
            <w:szCs w:val="24"/>
            <w:u w:val="none"/>
          </w:rPr>
          <w:t>Bhuiyan</w:t>
        </w:r>
        <w:proofErr w:type="spellEnd"/>
      </w:hyperlink>
      <w:r w:rsidRPr="006736B8">
        <w:rPr>
          <w:rFonts w:ascii="Times New Roman" w:hAnsi="Times New Roman" w:cs="Times New Roman"/>
          <w:color w:val="2E74B5" w:themeColor="accent1" w:themeShade="BF"/>
          <w:sz w:val="24"/>
          <w:szCs w:val="24"/>
        </w:rPr>
        <w:t xml:space="preserve">, </w:t>
      </w:r>
      <w:hyperlink r:id="rId6" w:tooltip="Md. Akterujjaman" w:history="1">
        <w:r w:rsidRPr="006736B8">
          <w:rPr>
            <w:rStyle w:val="Hyperlink"/>
            <w:rFonts w:ascii="Times New Roman" w:hAnsi="Times New Roman" w:cs="Times New Roman"/>
            <w:color w:val="2E74B5" w:themeColor="accent1" w:themeShade="BF"/>
            <w:sz w:val="24"/>
            <w:szCs w:val="24"/>
            <w:u w:val="none"/>
          </w:rPr>
          <w:t xml:space="preserve">Md. </w:t>
        </w:r>
        <w:proofErr w:type="spellStart"/>
        <w:r w:rsidRPr="006736B8">
          <w:rPr>
            <w:rStyle w:val="Hyperlink"/>
            <w:rFonts w:ascii="Times New Roman" w:hAnsi="Times New Roman" w:cs="Times New Roman"/>
            <w:color w:val="2E74B5" w:themeColor="accent1" w:themeShade="BF"/>
            <w:sz w:val="24"/>
            <w:szCs w:val="24"/>
            <w:u w:val="none"/>
          </w:rPr>
          <w:t>Akterujjaman</w:t>
        </w:r>
        <w:proofErr w:type="spellEnd"/>
      </w:hyperlink>
    </w:p>
    <w:p w:rsidR="009F5523" w:rsidRPr="006736B8" w:rsidRDefault="009F5523" w:rsidP="001C5DE9">
      <w:pPr>
        <w:spacing w:before="150" w:after="150" w:line="240" w:lineRule="auto"/>
        <w:jc w:val="both"/>
        <w:rPr>
          <w:rFonts w:ascii="Times New Roman" w:eastAsia="Times New Roman" w:hAnsi="Times New Roman" w:cs="Times New Roman"/>
          <w:b/>
          <w:color w:val="4C4C4C"/>
          <w:sz w:val="24"/>
          <w:szCs w:val="24"/>
        </w:rPr>
      </w:pPr>
    </w:p>
    <w:p w:rsidR="001C5DE9" w:rsidRPr="006736B8" w:rsidRDefault="001C5DE9" w:rsidP="001C5DE9">
      <w:pPr>
        <w:spacing w:before="150" w:after="150" w:line="240" w:lineRule="auto"/>
        <w:jc w:val="both"/>
        <w:rPr>
          <w:rFonts w:ascii="Times New Roman" w:eastAsia="Times New Roman" w:hAnsi="Times New Roman" w:cs="Times New Roman"/>
          <w:b/>
          <w:color w:val="4C4C4C"/>
          <w:sz w:val="24"/>
          <w:szCs w:val="24"/>
        </w:rPr>
      </w:pPr>
      <w:r w:rsidRPr="006736B8">
        <w:rPr>
          <w:rFonts w:ascii="Times New Roman" w:eastAsia="Times New Roman" w:hAnsi="Times New Roman" w:cs="Times New Roman"/>
          <w:b/>
          <w:color w:val="4C4C4C"/>
          <w:sz w:val="24"/>
          <w:szCs w:val="24"/>
        </w:rPr>
        <w:t>Abstract:</w:t>
      </w:r>
    </w:p>
    <w:p w:rsidR="006736B8" w:rsidRPr="006736B8" w:rsidRDefault="006736B8" w:rsidP="006736B8">
      <w:pPr>
        <w:spacing w:after="75" w:line="240" w:lineRule="auto"/>
        <w:jc w:val="both"/>
        <w:rPr>
          <w:rFonts w:ascii="Times New Roman" w:eastAsia="Times New Roman" w:hAnsi="Times New Roman" w:cs="Times New Roman"/>
          <w:color w:val="000000"/>
          <w:sz w:val="24"/>
          <w:szCs w:val="24"/>
        </w:rPr>
      </w:pPr>
      <w:r w:rsidRPr="006736B8">
        <w:rPr>
          <w:rFonts w:ascii="Times New Roman" w:eastAsia="Times New Roman" w:hAnsi="Times New Roman" w:cs="Times New Roman"/>
          <w:color w:val="000000"/>
          <w:sz w:val="24"/>
          <w:szCs w:val="24"/>
        </w:rPr>
        <w:t>This paper presents an unsupervised approach to cluster reviews of products collected from Amazon and then generates its labels of each cluster. Instead of using a complete review, this paper splits a review into sentences and considers all sentences from the reviews as inputs for Clustering. Hierarchical Agglomerative Clustering (HAC) is used to cluster sentences. The approaches of cluster labeling are also unsupervised. For labeling, three different methods have been used to find a limited number of essential words for each cluster. Extracted essential words are used to construct phrases. Constructed phrases are used as labels for each cluster. This paper compares the result of the labeling method with baseline labeling. In the result evaluation, all the labeling methods outperform the baseline method. The aim of this research is cluster labeling that makes a set of labels to describe a cluster content and distinguishes the labels from other cluster labels.</w:t>
      </w:r>
    </w:p>
    <w:p w:rsidR="006736B8" w:rsidRPr="006736B8" w:rsidRDefault="006736B8" w:rsidP="001C5DE9">
      <w:pPr>
        <w:spacing w:before="150" w:after="150" w:line="240" w:lineRule="auto"/>
        <w:jc w:val="both"/>
        <w:rPr>
          <w:rFonts w:ascii="Times New Roman" w:eastAsia="Times New Roman" w:hAnsi="Times New Roman" w:cs="Times New Roman"/>
          <w:b/>
          <w:color w:val="4C4C4C"/>
          <w:sz w:val="24"/>
          <w:szCs w:val="24"/>
        </w:rPr>
      </w:pPr>
    </w:p>
    <w:p w:rsidR="001C5DE9" w:rsidRPr="006736B8"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6736B8">
        <w:rPr>
          <w:rFonts w:ascii="Times New Roman" w:hAnsi="Times New Roman" w:cs="Times New Roman"/>
          <w:b/>
          <w:bCs/>
          <w:color w:val="4C4C4C"/>
          <w:sz w:val="24"/>
          <w:szCs w:val="24"/>
          <w:shd w:val="clear" w:color="auto" w:fill="FFFFFF"/>
        </w:rPr>
        <w:t>Conference / Journal Link:</w:t>
      </w:r>
    </w:p>
    <w:p w:rsidR="006736B8" w:rsidRPr="006736B8" w:rsidRDefault="006736B8" w:rsidP="006736B8">
      <w:pPr>
        <w:spacing w:before="150"/>
        <w:jc w:val="both"/>
        <w:rPr>
          <w:rFonts w:ascii="Times New Roman" w:hAnsi="Times New Roman" w:cs="Times New Roman"/>
          <w:color w:val="2E74B5" w:themeColor="accent1" w:themeShade="BF"/>
          <w:sz w:val="24"/>
          <w:szCs w:val="24"/>
        </w:rPr>
      </w:pPr>
      <w:hyperlink r:id="rId7" w:history="1">
        <w:r w:rsidRPr="006736B8">
          <w:rPr>
            <w:rStyle w:val="Hyperlink"/>
            <w:rFonts w:ascii="Times New Roman" w:hAnsi="Times New Roman" w:cs="Times New Roman"/>
            <w:color w:val="034990" w:themeColor="hyperlink" w:themeShade="BF"/>
            <w:sz w:val="24"/>
            <w:szCs w:val="24"/>
            <w:u w:val="none"/>
          </w:rPr>
          <w:t>https://www.worldscientific.com/doi/10.1142/S1793962321500173</w:t>
        </w:r>
      </w:hyperlink>
    </w:p>
    <w:p w:rsidR="006736B8" w:rsidRPr="006736B8" w:rsidRDefault="006736B8"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6736B8" w:rsidRDefault="001C5DE9" w:rsidP="001C5DE9">
      <w:pPr>
        <w:spacing w:before="150"/>
        <w:jc w:val="both"/>
        <w:rPr>
          <w:rFonts w:ascii="Times New Roman" w:hAnsi="Times New Roman" w:cs="Times New Roman"/>
          <w:b/>
          <w:color w:val="4C4C4C"/>
          <w:sz w:val="24"/>
          <w:szCs w:val="24"/>
        </w:rPr>
      </w:pPr>
      <w:r w:rsidRPr="006736B8">
        <w:rPr>
          <w:rFonts w:ascii="Times New Roman" w:hAnsi="Times New Roman" w:cs="Times New Roman"/>
          <w:b/>
          <w:color w:val="4C4C4C"/>
          <w:sz w:val="24"/>
          <w:szCs w:val="24"/>
        </w:rPr>
        <w:t>DOI:</w:t>
      </w:r>
    </w:p>
    <w:p w:rsidR="006736B8" w:rsidRPr="006736B8" w:rsidRDefault="006736B8" w:rsidP="001C5DE9">
      <w:pPr>
        <w:spacing w:before="150"/>
        <w:jc w:val="both"/>
        <w:rPr>
          <w:rFonts w:ascii="Times New Roman" w:hAnsi="Times New Roman" w:cs="Times New Roman"/>
          <w:b/>
          <w:color w:val="2E74B5" w:themeColor="accent1" w:themeShade="BF"/>
          <w:sz w:val="24"/>
          <w:szCs w:val="24"/>
        </w:rPr>
      </w:pPr>
      <w:hyperlink r:id="rId8" w:history="1">
        <w:r w:rsidRPr="006736B8">
          <w:rPr>
            <w:rStyle w:val="Hyperlink"/>
            <w:rFonts w:ascii="Times New Roman" w:hAnsi="Times New Roman" w:cs="Times New Roman"/>
            <w:color w:val="2E74B5" w:themeColor="accent1" w:themeShade="BF"/>
            <w:sz w:val="24"/>
            <w:szCs w:val="24"/>
            <w:u w:val="none"/>
            <w:shd w:val="clear" w:color="auto" w:fill="FFFFFF"/>
          </w:rPr>
          <w:t>https://doi.org/10.1142/S1793962321500173</w:t>
        </w:r>
      </w:hyperlink>
    </w:p>
    <w:p w:rsidR="00D0008B" w:rsidRPr="006736B8" w:rsidRDefault="00D0008B">
      <w:pPr>
        <w:rPr>
          <w:rFonts w:ascii="Times New Roman" w:hAnsi="Times New Roman" w:cs="Times New Roman"/>
          <w:sz w:val="24"/>
          <w:szCs w:val="24"/>
        </w:rPr>
      </w:pPr>
    </w:p>
    <w:sectPr w:rsidR="00D0008B" w:rsidRPr="006736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1F37EC"/>
    <w:rsid w:val="00204521"/>
    <w:rsid w:val="00216276"/>
    <w:rsid w:val="00230A16"/>
    <w:rsid w:val="00242AB5"/>
    <w:rsid w:val="002A7220"/>
    <w:rsid w:val="002D4EFD"/>
    <w:rsid w:val="002E225F"/>
    <w:rsid w:val="002E6C53"/>
    <w:rsid w:val="002F28C5"/>
    <w:rsid w:val="003209CF"/>
    <w:rsid w:val="00337B57"/>
    <w:rsid w:val="003824D2"/>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0808"/>
    <w:rsid w:val="00671A54"/>
    <w:rsid w:val="006736B8"/>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E20B35"/>
    <w:rsid w:val="00E32B53"/>
    <w:rsid w:val="00E403A9"/>
    <w:rsid w:val="00E71465"/>
    <w:rsid w:val="00EA6E71"/>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paragraph" w:styleId="NormalWeb">
    <w:name w:val="Normal (Web)"/>
    <w:basedOn w:val="Normal"/>
    <w:uiPriority w:val="99"/>
    <w:semiHidden/>
    <w:unhideWhenUsed/>
    <w:rsid w:val="006736B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3237223">
      <w:bodyDiv w:val="1"/>
      <w:marLeft w:val="0"/>
      <w:marRight w:val="0"/>
      <w:marTop w:val="0"/>
      <w:marBottom w:val="0"/>
      <w:divBdr>
        <w:top w:val="none" w:sz="0" w:space="0" w:color="auto"/>
        <w:left w:val="none" w:sz="0" w:space="0" w:color="auto"/>
        <w:bottom w:val="none" w:sz="0" w:space="0" w:color="auto"/>
        <w:right w:val="none" w:sz="0" w:space="0" w:color="auto"/>
      </w:divBdr>
      <w:divsChild>
        <w:div w:id="1092167916">
          <w:marLeft w:val="0"/>
          <w:marRight w:val="0"/>
          <w:marTop w:val="0"/>
          <w:marBottom w:val="0"/>
          <w:divBdr>
            <w:top w:val="none" w:sz="0" w:space="0" w:color="auto"/>
            <w:left w:val="none" w:sz="0" w:space="0" w:color="auto"/>
            <w:bottom w:val="none" w:sz="0" w:space="0" w:color="auto"/>
            <w:right w:val="none" w:sz="0" w:space="0" w:color="auto"/>
          </w:divBdr>
        </w:div>
        <w:div w:id="195848360">
          <w:marLeft w:val="0"/>
          <w:marRight w:val="0"/>
          <w:marTop w:val="0"/>
          <w:marBottom w:val="0"/>
          <w:divBdr>
            <w:top w:val="none" w:sz="0" w:space="0" w:color="auto"/>
            <w:left w:val="none" w:sz="0" w:space="0" w:color="auto"/>
            <w:bottom w:val="none" w:sz="0" w:space="0" w:color="auto"/>
            <w:right w:val="none" w:sz="0" w:space="0" w:color="auto"/>
          </w:divBdr>
        </w:div>
        <w:div w:id="687173164">
          <w:marLeft w:val="0"/>
          <w:marRight w:val="0"/>
          <w:marTop w:val="0"/>
          <w:marBottom w:val="0"/>
          <w:divBdr>
            <w:top w:val="none" w:sz="0" w:space="0" w:color="auto"/>
            <w:left w:val="none" w:sz="0" w:space="0" w:color="auto"/>
            <w:bottom w:val="none" w:sz="0" w:space="0" w:color="auto"/>
            <w:right w:val="none" w:sz="0" w:space="0" w:color="auto"/>
          </w:divBdr>
        </w:div>
      </w:divsChild>
    </w:div>
    <w:div w:id="992678179">
      <w:bodyDiv w:val="1"/>
      <w:marLeft w:val="0"/>
      <w:marRight w:val="0"/>
      <w:marTop w:val="0"/>
      <w:marBottom w:val="0"/>
      <w:divBdr>
        <w:top w:val="none" w:sz="0" w:space="0" w:color="auto"/>
        <w:left w:val="none" w:sz="0" w:space="0" w:color="auto"/>
        <w:bottom w:val="none" w:sz="0" w:space="0" w:color="auto"/>
        <w:right w:val="none" w:sz="0" w:space="0" w:color="auto"/>
      </w:divBdr>
      <w:divsChild>
        <w:div w:id="1371607316">
          <w:marLeft w:val="0"/>
          <w:marRight w:val="0"/>
          <w:marTop w:val="0"/>
          <w:marBottom w:val="75"/>
          <w:divBdr>
            <w:top w:val="none" w:sz="0" w:space="0" w:color="auto"/>
            <w:left w:val="none" w:sz="0" w:space="0" w:color="auto"/>
            <w:bottom w:val="none" w:sz="0" w:space="0" w:color="auto"/>
            <w:right w:val="none" w:sz="0" w:space="0" w:color="auto"/>
          </w:divBdr>
          <w:divsChild>
            <w:div w:id="1232346293">
              <w:marLeft w:val="0"/>
              <w:marRight w:val="0"/>
              <w:marTop w:val="0"/>
              <w:marBottom w:val="0"/>
              <w:divBdr>
                <w:top w:val="none" w:sz="0" w:space="0" w:color="auto"/>
                <w:left w:val="none" w:sz="0" w:space="0" w:color="auto"/>
                <w:bottom w:val="none" w:sz="0" w:space="0" w:color="auto"/>
                <w:right w:val="none" w:sz="0" w:space="0" w:color="auto"/>
              </w:divBdr>
              <w:divsChild>
                <w:div w:id="599533439">
                  <w:marLeft w:val="0"/>
                  <w:marRight w:val="0"/>
                  <w:marTop w:val="0"/>
                  <w:marBottom w:val="0"/>
                  <w:divBdr>
                    <w:top w:val="none" w:sz="0" w:space="0" w:color="auto"/>
                    <w:left w:val="none" w:sz="0" w:space="0" w:color="auto"/>
                    <w:bottom w:val="none" w:sz="0" w:space="0" w:color="auto"/>
                    <w:right w:val="none" w:sz="0" w:space="0" w:color="auto"/>
                  </w:divBdr>
                  <w:divsChild>
                    <w:div w:id="188340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508519223">
      <w:bodyDiv w:val="1"/>
      <w:marLeft w:val="0"/>
      <w:marRight w:val="0"/>
      <w:marTop w:val="0"/>
      <w:marBottom w:val="0"/>
      <w:divBdr>
        <w:top w:val="none" w:sz="0" w:space="0" w:color="auto"/>
        <w:left w:val="none" w:sz="0" w:space="0" w:color="auto"/>
        <w:bottom w:val="none" w:sz="0" w:space="0" w:color="auto"/>
        <w:right w:val="none" w:sz="0" w:space="0" w:color="auto"/>
      </w:divBdr>
    </w:div>
    <w:div w:id="1520772703">
      <w:bodyDiv w:val="1"/>
      <w:marLeft w:val="0"/>
      <w:marRight w:val="0"/>
      <w:marTop w:val="0"/>
      <w:marBottom w:val="0"/>
      <w:divBdr>
        <w:top w:val="none" w:sz="0" w:space="0" w:color="auto"/>
        <w:left w:val="none" w:sz="0" w:space="0" w:color="auto"/>
        <w:bottom w:val="none" w:sz="0" w:space="0" w:color="auto"/>
        <w:right w:val="none" w:sz="0" w:space="0" w:color="auto"/>
      </w:divBdr>
      <w:divsChild>
        <w:div w:id="459033686">
          <w:marLeft w:val="0"/>
          <w:marRight w:val="0"/>
          <w:marTop w:val="0"/>
          <w:marBottom w:val="0"/>
          <w:divBdr>
            <w:top w:val="none" w:sz="0" w:space="0" w:color="auto"/>
            <w:left w:val="none" w:sz="0" w:space="0" w:color="auto"/>
            <w:bottom w:val="none" w:sz="0" w:space="0" w:color="auto"/>
            <w:right w:val="none" w:sz="0" w:space="0" w:color="auto"/>
          </w:divBdr>
        </w:div>
        <w:div w:id="677390393">
          <w:marLeft w:val="0"/>
          <w:marRight w:val="0"/>
          <w:marTop w:val="0"/>
          <w:marBottom w:val="0"/>
          <w:divBdr>
            <w:top w:val="none" w:sz="0" w:space="0" w:color="auto"/>
            <w:left w:val="none" w:sz="0" w:space="0" w:color="auto"/>
            <w:bottom w:val="none" w:sz="0" w:space="0" w:color="auto"/>
            <w:right w:val="none" w:sz="0" w:space="0" w:color="auto"/>
          </w:divBdr>
        </w:div>
        <w:div w:id="675428054">
          <w:marLeft w:val="0"/>
          <w:marRight w:val="0"/>
          <w:marTop w:val="0"/>
          <w:marBottom w:val="0"/>
          <w:divBdr>
            <w:top w:val="none" w:sz="0" w:space="0" w:color="auto"/>
            <w:left w:val="none" w:sz="0" w:space="0" w:color="auto"/>
            <w:bottom w:val="none" w:sz="0" w:space="0" w:color="auto"/>
            <w:right w:val="none" w:sz="0" w:space="0" w:color="auto"/>
          </w:divBdr>
        </w:div>
      </w:divsChild>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42/S1793962321500173" TargetMode="External"/><Relationship Id="rId3" Type="http://schemas.openxmlformats.org/officeDocument/2006/relationships/webSettings" Target="webSettings.xml"/><Relationship Id="rId7" Type="http://schemas.openxmlformats.org/officeDocument/2006/relationships/hyperlink" Target="https://www.worldscientific.com/doi/10.1142/S179396232150017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orldscientific.com/doi/10.1142/S1793962321500173" TargetMode="External"/><Relationship Id="rId5" Type="http://schemas.openxmlformats.org/officeDocument/2006/relationships/hyperlink" Target="https://www.worldscientific.com/doi/10.1142/S1793962321500173" TargetMode="External"/><Relationship Id="rId10" Type="http://schemas.openxmlformats.org/officeDocument/2006/relationships/theme" Target="theme/theme1.xml"/><Relationship Id="rId4" Type="http://schemas.openxmlformats.org/officeDocument/2006/relationships/hyperlink" Target="https://www.worldscientific.com/doi/10.1142/S179396232150017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2022-04-13T03:57:00Z</dcterms:created>
  <dcterms:modified xsi:type="dcterms:W3CDTF">2022-04-13T04:34:00Z</dcterms:modified>
</cp:coreProperties>
</file>