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C41A8" w:rsidRPr="001167AC" w:rsidRDefault="001C41A8" w:rsidP="001C41A8">
      <w:pPr>
        <w:rPr>
          <w:rFonts w:ascii="Times New Roman" w:hAnsi="Times New Roman" w:cs="Times New Roman"/>
          <w:color w:val="4C4C4C"/>
          <w:sz w:val="44"/>
          <w:szCs w:val="44"/>
          <w:shd w:val="clear" w:color="auto" w:fill="FFFFFF"/>
        </w:rPr>
      </w:pPr>
      <w:r w:rsidRPr="001167AC">
        <w:rPr>
          <w:rFonts w:ascii="Times New Roman" w:hAnsi="Times New Roman" w:cs="Times New Roman"/>
          <w:color w:val="4C4C4C"/>
          <w:sz w:val="44"/>
          <w:szCs w:val="44"/>
          <w:shd w:val="clear" w:color="auto" w:fill="FFFFFF"/>
        </w:rPr>
        <w:t xml:space="preserve">Social Business in </w:t>
      </w:r>
      <w:r w:rsidRPr="001167AC">
        <w:rPr>
          <w:rFonts w:ascii="Times New Roman" w:hAnsi="Times New Roman" w:cs="Times New Roman"/>
          <w:color w:val="4C4C4C"/>
          <w:sz w:val="44"/>
          <w:szCs w:val="44"/>
          <w:shd w:val="clear" w:color="auto" w:fill="FFFFFF"/>
        </w:rPr>
        <w:t>an</w:t>
      </w:r>
      <w:r w:rsidRPr="001167AC">
        <w:rPr>
          <w:rFonts w:ascii="Times New Roman" w:hAnsi="Times New Roman" w:cs="Times New Roman"/>
          <w:color w:val="4C4C4C"/>
          <w:sz w:val="44"/>
          <w:szCs w:val="44"/>
          <w:shd w:val="clear" w:color="auto" w:fill="FFFFFF"/>
        </w:rPr>
        <w:t xml:space="preserve"> Emerging Economy: An Empirical Study in Bangladesh</w:t>
      </w:r>
    </w:p>
    <w:p w:rsidR="001C41A8" w:rsidRPr="001C41A8" w:rsidRDefault="001C41A8" w:rsidP="001C41A8">
      <w:pPr>
        <w:rPr>
          <w:rFonts w:ascii="Times New Roman" w:eastAsia="Times New Roman" w:hAnsi="Times New Roman" w:cs="Times New Roman"/>
          <w:spacing w:val="-5"/>
          <w:sz w:val="24"/>
          <w:szCs w:val="24"/>
        </w:rPr>
      </w:pPr>
      <w:hyperlink r:id="rId5" w:tgtFrame="_blank" w:history="1">
        <w:r w:rsidRPr="001C41A8">
          <w:rPr>
            <w:rFonts w:ascii="Times New Roman" w:eastAsia="Times New Roman" w:hAnsi="Times New Roman" w:cs="Times New Roman"/>
            <w:color w:val="454545"/>
            <w:spacing w:val="-5"/>
            <w:sz w:val="24"/>
            <w:szCs w:val="24"/>
          </w:rPr>
          <w:t xml:space="preserve"> Fatema Nusrat</w:t>
        </w:r>
      </w:hyperlink>
      <w:r w:rsidRPr="001C41A8">
        <w:rPr>
          <w:rFonts w:ascii="Times New Roman" w:eastAsia="Times New Roman" w:hAnsi="Times New Roman" w:cs="Times New Roman"/>
          <w:spacing w:val="-5"/>
          <w:sz w:val="24"/>
          <w:szCs w:val="24"/>
        </w:rPr>
        <w:t xml:space="preserve"> Chowdhury, </w:t>
      </w:r>
      <w:hyperlink r:id="rId6" w:tgtFrame="_blank" w:history="1">
        <w:r w:rsidRPr="001C41A8">
          <w:rPr>
            <w:rFonts w:ascii="Times New Roman" w:eastAsia="Times New Roman" w:hAnsi="Times New Roman" w:cs="Times New Roman"/>
            <w:color w:val="454545"/>
            <w:spacing w:val="-5"/>
            <w:sz w:val="24"/>
            <w:szCs w:val="24"/>
          </w:rPr>
          <w:t xml:space="preserve"> Jasia</w:t>
        </w:r>
      </w:hyperlink>
      <w:r w:rsidRPr="001C41A8">
        <w:rPr>
          <w:rFonts w:ascii="Times New Roman" w:eastAsia="Times New Roman" w:hAnsi="Times New Roman" w:cs="Times New Roman"/>
          <w:spacing w:val="-5"/>
          <w:sz w:val="24"/>
          <w:szCs w:val="24"/>
        </w:rPr>
        <w:t xml:space="preserve"> Mustafa, K.M. Anwarul Islam, </w:t>
      </w:r>
      <w:hyperlink r:id="rId7" w:tgtFrame="_blank" w:history="1">
        <w:r w:rsidRPr="001C41A8">
          <w:rPr>
            <w:rFonts w:ascii="Times New Roman" w:eastAsia="Times New Roman" w:hAnsi="Times New Roman" w:cs="Times New Roman"/>
            <w:color w:val="454545"/>
            <w:spacing w:val="-5"/>
            <w:sz w:val="24"/>
            <w:szCs w:val="24"/>
          </w:rPr>
          <w:t xml:space="preserve"> Nurul Mohammad</w:t>
        </w:r>
      </w:hyperlink>
      <w:r w:rsidRPr="001C41A8">
        <w:rPr>
          <w:rFonts w:ascii="Times New Roman" w:eastAsia="Times New Roman" w:hAnsi="Times New Roman" w:cs="Times New Roman"/>
          <w:spacing w:val="-5"/>
          <w:sz w:val="24"/>
          <w:szCs w:val="24"/>
        </w:rPr>
        <w:t xml:space="preserve"> Zayed, </w:t>
      </w:r>
      <w:hyperlink r:id="rId8" w:tgtFrame="_blank" w:history="1">
        <w:r w:rsidRPr="001C41A8">
          <w:rPr>
            <w:rFonts w:ascii="Times New Roman" w:eastAsia="Times New Roman" w:hAnsi="Times New Roman" w:cs="Times New Roman"/>
            <w:color w:val="454545"/>
            <w:spacing w:val="-5"/>
            <w:sz w:val="24"/>
            <w:szCs w:val="24"/>
          </w:rPr>
          <w:t>Tahsin Sharmila</w:t>
        </w:r>
      </w:hyperlink>
      <w:r w:rsidRPr="001C41A8">
        <w:rPr>
          <w:rFonts w:ascii="Times New Roman" w:eastAsia="Times New Roman" w:hAnsi="Times New Roman" w:cs="Times New Roman"/>
          <w:spacing w:val="-5"/>
          <w:sz w:val="24"/>
          <w:szCs w:val="24"/>
        </w:rPr>
        <w:t xml:space="preserve"> Raisa</w:t>
      </w:r>
    </w:p>
    <w:p w:rsidR="001C41A8" w:rsidRPr="001C41A8" w:rsidRDefault="001C41A8" w:rsidP="001C41A8">
      <w:pPr>
        <w:spacing w:before="150" w:after="150" w:line="240" w:lineRule="auto"/>
        <w:jc w:val="both"/>
        <w:rPr>
          <w:rFonts w:ascii="Times New Roman" w:eastAsia="Times New Roman" w:hAnsi="Times New Roman" w:cs="Times New Roman"/>
          <w:color w:val="4C4C4C"/>
          <w:sz w:val="24"/>
          <w:szCs w:val="24"/>
        </w:rPr>
      </w:pPr>
      <w:r w:rsidRPr="001C41A8">
        <w:rPr>
          <w:rFonts w:ascii="Times New Roman" w:eastAsia="Times New Roman" w:hAnsi="Times New Roman" w:cs="Times New Roman"/>
          <w:color w:val="4C4C4C"/>
          <w:sz w:val="24"/>
          <w:szCs w:val="24"/>
        </w:rPr>
        <w:t>Abstract</w:t>
      </w:r>
    </w:p>
    <w:p w:rsidR="001C41A8" w:rsidRPr="001C41A8" w:rsidRDefault="001C41A8" w:rsidP="001C41A8">
      <w:pPr>
        <w:jc w:val="both"/>
        <w:rPr>
          <w:rFonts w:ascii="Times New Roman" w:hAnsi="Times New Roman" w:cs="Times New Roman"/>
          <w:color w:val="333333"/>
          <w:sz w:val="24"/>
          <w:szCs w:val="24"/>
          <w:shd w:val="clear" w:color="auto" w:fill="FFFFFF"/>
        </w:rPr>
      </w:pPr>
      <w:bookmarkStart w:id="0" w:name="_GoBack"/>
      <w:r w:rsidRPr="001C41A8">
        <w:rPr>
          <w:rFonts w:ascii="Times New Roman" w:hAnsi="Times New Roman" w:cs="Times New Roman"/>
          <w:color w:val="333333"/>
          <w:sz w:val="24"/>
          <w:szCs w:val="24"/>
          <w:shd w:val="clear" w:color="auto" w:fill="FFFFFF"/>
        </w:rPr>
        <w:t xml:space="preserve">The study focuses on the relationship between SB, corporate social responsibility (CSR), and the emerging economy. Thereafter it highlights the types, principles, and funding cycle of SB with the evidence from </w:t>
      </w:r>
      <w:proofErr w:type="spellStart"/>
      <w:r w:rsidRPr="001C41A8">
        <w:rPr>
          <w:rFonts w:ascii="Times New Roman" w:hAnsi="Times New Roman" w:cs="Times New Roman"/>
          <w:color w:val="333333"/>
          <w:sz w:val="24"/>
          <w:szCs w:val="24"/>
          <w:shd w:val="clear" w:color="auto" w:fill="FFFFFF"/>
        </w:rPr>
        <w:t>Grameen</w:t>
      </w:r>
      <w:proofErr w:type="spellEnd"/>
      <w:r w:rsidRPr="001C41A8">
        <w:rPr>
          <w:rFonts w:ascii="Times New Roman" w:hAnsi="Times New Roman" w:cs="Times New Roman"/>
          <w:color w:val="333333"/>
          <w:sz w:val="24"/>
          <w:szCs w:val="24"/>
          <w:shd w:val="clear" w:color="auto" w:fill="FFFFFF"/>
        </w:rPr>
        <w:t xml:space="preserve"> Bank, which is a globally well-recognized microfinance venture in Bangladesh established by the Nobel Laureate Dr. Muhammad </w:t>
      </w:r>
      <w:proofErr w:type="spellStart"/>
      <w:r w:rsidRPr="001C41A8">
        <w:rPr>
          <w:rFonts w:ascii="Times New Roman" w:hAnsi="Times New Roman" w:cs="Times New Roman"/>
          <w:color w:val="333333"/>
          <w:sz w:val="24"/>
          <w:szCs w:val="24"/>
          <w:shd w:val="clear" w:color="auto" w:fill="FFFFFF"/>
        </w:rPr>
        <w:t>Yunus</w:t>
      </w:r>
      <w:proofErr w:type="spellEnd"/>
      <w:r w:rsidRPr="001C41A8">
        <w:rPr>
          <w:rFonts w:ascii="Times New Roman" w:hAnsi="Times New Roman" w:cs="Times New Roman"/>
          <w:color w:val="333333"/>
          <w:sz w:val="24"/>
          <w:szCs w:val="24"/>
          <w:shd w:val="clear" w:color="auto" w:fill="FFFFFF"/>
        </w:rPr>
        <w:t xml:space="preserve">. This study employs qualitative analysis to illustrate an architectural overview of the SB model by collecting secondary data from various publications related to the topic and published data of </w:t>
      </w:r>
      <w:proofErr w:type="spellStart"/>
      <w:r w:rsidRPr="001C41A8">
        <w:rPr>
          <w:rFonts w:ascii="Times New Roman" w:hAnsi="Times New Roman" w:cs="Times New Roman"/>
          <w:color w:val="333333"/>
          <w:sz w:val="24"/>
          <w:szCs w:val="24"/>
          <w:shd w:val="clear" w:color="auto" w:fill="FFFFFF"/>
        </w:rPr>
        <w:t>Grameen</w:t>
      </w:r>
      <w:proofErr w:type="spellEnd"/>
      <w:r w:rsidRPr="001C41A8">
        <w:rPr>
          <w:rFonts w:ascii="Times New Roman" w:hAnsi="Times New Roman" w:cs="Times New Roman"/>
          <w:color w:val="333333"/>
          <w:sz w:val="24"/>
          <w:szCs w:val="24"/>
          <w:shd w:val="clear" w:color="auto" w:fill="FFFFFF"/>
        </w:rPr>
        <w:t xml:space="preserve"> Bank. Finally, this paper illustrates the SB model along with specified characteristics, systematic framework, and main approaches for sustainable context, which could be applied as a conceptual framework for SB in any context of the emerging economy. The findings of this study suggest that the SB model is the workflow having a hierarchy of five phases namely need identification, goal setting, solution-based business plan, business plan assessment, and business plan execution. Analyzing a range of social business interventions in a developing country, Bangladesh, through the lens of five key aspects demonstrates that social business is the most efficient way to sustainably maximize the social benefits and minimize specific social issues poverty of the people affected.</w:t>
      </w:r>
    </w:p>
    <w:bookmarkEnd w:id="0"/>
    <w:p w:rsidR="001C41A8" w:rsidRPr="001C41A8" w:rsidRDefault="001C41A8" w:rsidP="001C41A8">
      <w:pPr>
        <w:rPr>
          <w:rFonts w:ascii="Times New Roman" w:hAnsi="Times New Roman" w:cs="Times New Roman"/>
          <w:b/>
          <w:bCs/>
          <w:color w:val="4C4C4C"/>
          <w:sz w:val="24"/>
          <w:szCs w:val="24"/>
          <w:shd w:val="clear" w:color="auto" w:fill="FFFFFF"/>
        </w:rPr>
      </w:pPr>
      <w:r w:rsidRPr="001C41A8">
        <w:rPr>
          <w:rFonts w:ascii="Times New Roman" w:hAnsi="Times New Roman" w:cs="Times New Roman"/>
          <w:b/>
          <w:bCs/>
          <w:color w:val="4C4C4C"/>
          <w:sz w:val="24"/>
          <w:szCs w:val="24"/>
          <w:shd w:val="clear" w:color="auto" w:fill="FFFFFF"/>
        </w:rPr>
        <w:t>Conference / Journal Link</w:t>
      </w:r>
    </w:p>
    <w:bookmarkStart w:id="1" w:name="cj_link"/>
    <w:p w:rsidR="001C41A8" w:rsidRPr="001C41A8" w:rsidRDefault="001C41A8" w:rsidP="001C41A8">
      <w:pPr>
        <w:rPr>
          <w:rFonts w:ascii="Times New Roman" w:hAnsi="Times New Roman" w:cs="Times New Roman"/>
          <w:color w:val="4C4C4C"/>
          <w:sz w:val="24"/>
          <w:szCs w:val="24"/>
          <w:shd w:val="clear" w:color="auto" w:fill="FFFFFF"/>
        </w:rPr>
      </w:pPr>
      <w:r w:rsidRPr="001C41A8">
        <w:rPr>
          <w:rFonts w:ascii="Times New Roman" w:hAnsi="Times New Roman" w:cs="Times New Roman"/>
          <w:sz w:val="24"/>
          <w:szCs w:val="24"/>
        </w:rPr>
        <w:fldChar w:fldCharType="begin"/>
      </w:r>
      <w:r w:rsidRPr="001C41A8">
        <w:rPr>
          <w:rFonts w:ascii="Times New Roman" w:hAnsi="Times New Roman" w:cs="Times New Roman"/>
          <w:sz w:val="24"/>
          <w:szCs w:val="24"/>
        </w:rPr>
        <w:instrText xml:space="preserve"> HYPERLINK "http://koreascience.or.kr/article/JAKO202106438543619.page" \t "_blank" </w:instrText>
      </w:r>
      <w:r w:rsidRPr="001C41A8">
        <w:rPr>
          <w:rFonts w:ascii="Times New Roman" w:hAnsi="Times New Roman" w:cs="Times New Roman"/>
          <w:sz w:val="24"/>
          <w:szCs w:val="24"/>
        </w:rPr>
        <w:fldChar w:fldCharType="separate"/>
      </w:r>
      <w:r w:rsidRPr="001C41A8">
        <w:rPr>
          <w:rStyle w:val="Hyperlink"/>
          <w:rFonts w:ascii="Times New Roman" w:hAnsi="Times New Roman" w:cs="Times New Roman"/>
          <w:color w:val="424242"/>
          <w:sz w:val="24"/>
          <w:szCs w:val="24"/>
          <w:u w:val="none"/>
          <w:shd w:val="clear" w:color="auto" w:fill="FFFFFF"/>
        </w:rPr>
        <w:t>http://koreascience.or.kr/article/JAKO202106438543619.page</w:t>
      </w:r>
      <w:r w:rsidRPr="001C41A8">
        <w:rPr>
          <w:rFonts w:ascii="Times New Roman" w:hAnsi="Times New Roman" w:cs="Times New Roman"/>
          <w:sz w:val="24"/>
          <w:szCs w:val="24"/>
        </w:rPr>
        <w:fldChar w:fldCharType="end"/>
      </w:r>
      <w:bookmarkEnd w:id="1"/>
    </w:p>
    <w:p w:rsidR="001C41A8" w:rsidRPr="001C41A8" w:rsidRDefault="001C41A8" w:rsidP="001C41A8">
      <w:pPr>
        <w:shd w:val="clear" w:color="auto" w:fill="FFFFFF"/>
        <w:spacing w:before="100" w:beforeAutospacing="1" w:after="100" w:afterAutospacing="1" w:line="240" w:lineRule="auto"/>
        <w:ind w:right="75"/>
        <w:rPr>
          <w:rFonts w:ascii="Times New Roman" w:eastAsia="Times New Roman" w:hAnsi="Times New Roman" w:cs="Times New Roman"/>
          <w:spacing w:val="-5"/>
          <w:sz w:val="24"/>
          <w:szCs w:val="24"/>
        </w:rPr>
      </w:pPr>
    </w:p>
    <w:p w:rsidR="001C41A8" w:rsidRPr="001C41A8" w:rsidRDefault="001C41A8" w:rsidP="001C41A8">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1C41A8" w:rsidRPr="001C41A8" w:rsidRDefault="001C41A8" w:rsidP="001C41A8">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1C41A8" w:rsidRPr="001C41A8" w:rsidRDefault="001C41A8" w:rsidP="001C41A8">
      <w:pPr>
        <w:shd w:val="clear" w:color="auto" w:fill="FFFFFF"/>
        <w:spacing w:before="100" w:beforeAutospacing="1" w:after="100" w:afterAutospacing="1" w:line="240" w:lineRule="auto"/>
        <w:ind w:right="75"/>
        <w:rPr>
          <w:rFonts w:ascii="Open Sans" w:eastAsia="Times New Roman" w:hAnsi="Open Sans" w:cs="Open Sans"/>
          <w:spacing w:val="-5"/>
          <w:sz w:val="21"/>
          <w:szCs w:val="21"/>
        </w:rPr>
      </w:pPr>
    </w:p>
    <w:p w:rsidR="001C41A8" w:rsidRDefault="001C41A8">
      <w:pPr>
        <w:rPr>
          <w:rFonts w:ascii="Helvetica" w:hAnsi="Helvetica" w:cs="Helvetica"/>
          <w:color w:val="4C4C4C"/>
          <w:sz w:val="20"/>
          <w:szCs w:val="20"/>
          <w:shd w:val="clear" w:color="auto" w:fill="FFFFFF"/>
        </w:rPr>
      </w:pPr>
    </w:p>
    <w:p w:rsidR="001C41A8" w:rsidRDefault="001C41A8"/>
    <w:sectPr w:rsidR="001C41A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en Sans">
    <w:panose1 w:val="020B0606030504020204"/>
    <w:charset w:val="00"/>
    <w:family w:val="swiss"/>
    <w:pitch w:val="variable"/>
    <w:sig w:usb0="E00002EF" w:usb1="4000205B" w:usb2="00000028" w:usb3="00000000" w:csb0="0000019F" w:csb1="00000000"/>
  </w:font>
  <w:font w:name="Helvetica">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32867A5"/>
    <w:multiLevelType w:val="multilevel"/>
    <w:tmpl w:val="F8207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04E086B"/>
    <w:multiLevelType w:val="multilevel"/>
    <w:tmpl w:val="3EAA63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5E7F06BE"/>
    <w:multiLevelType w:val="multilevel"/>
    <w:tmpl w:val="A5D67B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66883778"/>
    <w:multiLevelType w:val="multilevel"/>
    <w:tmpl w:val="90101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8BE5408"/>
    <w:multiLevelType w:val="multilevel"/>
    <w:tmpl w:val="094C0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1A8"/>
    <w:rsid w:val="001167AC"/>
    <w:rsid w:val="001978F1"/>
    <w:rsid w:val="001C4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94314E0-7B8B-4156-A857-65E35AD2B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41A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656006">
      <w:bodyDiv w:val="1"/>
      <w:marLeft w:val="0"/>
      <w:marRight w:val="0"/>
      <w:marTop w:val="0"/>
      <w:marBottom w:val="0"/>
      <w:divBdr>
        <w:top w:val="none" w:sz="0" w:space="0" w:color="auto"/>
        <w:left w:val="none" w:sz="0" w:space="0" w:color="auto"/>
        <w:bottom w:val="none" w:sz="0" w:space="0" w:color="auto"/>
        <w:right w:val="none" w:sz="0" w:space="0" w:color="auto"/>
      </w:divBdr>
    </w:div>
    <w:div w:id="644509182">
      <w:bodyDiv w:val="1"/>
      <w:marLeft w:val="0"/>
      <w:marRight w:val="0"/>
      <w:marTop w:val="0"/>
      <w:marBottom w:val="0"/>
      <w:divBdr>
        <w:top w:val="none" w:sz="0" w:space="0" w:color="auto"/>
        <w:left w:val="none" w:sz="0" w:space="0" w:color="auto"/>
        <w:bottom w:val="none" w:sz="0" w:space="0" w:color="auto"/>
        <w:right w:val="none" w:sz="0" w:space="0" w:color="auto"/>
      </w:divBdr>
    </w:div>
    <w:div w:id="1249652912">
      <w:bodyDiv w:val="1"/>
      <w:marLeft w:val="0"/>
      <w:marRight w:val="0"/>
      <w:marTop w:val="0"/>
      <w:marBottom w:val="0"/>
      <w:divBdr>
        <w:top w:val="none" w:sz="0" w:space="0" w:color="auto"/>
        <w:left w:val="none" w:sz="0" w:space="0" w:color="auto"/>
        <w:bottom w:val="none" w:sz="0" w:space="0" w:color="auto"/>
        <w:right w:val="none" w:sz="0" w:space="0" w:color="auto"/>
      </w:divBdr>
    </w:div>
    <w:div w:id="1375614075">
      <w:bodyDiv w:val="1"/>
      <w:marLeft w:val="0"/>
      <w:marRight w:val="0"/>
      <w:marTop w:val="0"/>
      <w:marBottom w:val="0"/>
      <w:divBdr>
        <w:top w:val="none" w:sz="0" w:space="0" w:color="auto"/>
        <w:left w:val="none" w:sz="0" w:space="0" w:color="auto"/>
        <w:bottom w:val="none" w:sz="0" w:space="0" w:color="auto"/>
        <w:right w:val="none" w:sz="0" w:space="0" w:color="auto"/>
      </w:divBdr>
    </w:div>
    <w:div w:id="1678071995">
      <w:bodyDiv w:val="1"/>
      <w:marLeft w:val="0"/>
      <w:marRight w:val="0"/>
      <w:marTop w:val="0"/>
      <w:marBottom w:val="0"/>
      <w:divBdr>
        <w:top w:val="none" w:sz="0" w:space="0" w:color="auto"/>
        <w:left w:val="none" w:sz="0" w:space="0" w:color="auto"/>
        <w:bottom w:val="none" w:sz="0" w:space="0" w:color="auto"/>
        <w:right w:val="none" w:sz="0" w:space="0" w:color="auto"/>
      </w:divBdr>
    </w:div>
    <w:div w:id="1973292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doi.or.kr/10.PSN/ADPER8902172838" TargetMode="External"/><Relationship Id="rId3" Type="http://schemas.openxmlformats.org/officeDocument/2006/relationships/settings" Target="settings.xml"/><Relationship Id="rId7" Type="http://schemas.openxmlformats.org/officeDocument/2006/relationships/hyperlink" Target="http://doi.or.kr/10.PSN/ADPER890217283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doi.or.kr/10.PSN/ADPER8902172836" TargetMode="External"/><Relationship Id="rId5" Type="http://schemas.openxmlformats.org/officeDocument/2006/relationships/hyperlink" Target="http://doi.or.kr/10.PSN/ADPER8902172835"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1</Pages>
  <Words>293</Words>
  <Characters>1676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2022-04-16T05:22:00Z</dcterms:created>
  <dcterms:modified xsi:type="dcterms:W3CDTF">2022-04-16T05:47:00Z</dcterms:modified>
</cp:coreProperties>
</file>