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A83711" w:rsidP="00A83711">
      <w:pPr>
        <w:spacing w:before="150" w:after="150" w:line="240" w:lineRule="auto"/>
        <w:rPr>
          <w:rStyle w:val="blue-tooltip"/>
          <w:rFonts w:ascii="Times New Roman" w:hAnsi="Times New Roman" w:cs="Times New Roman"/>
          <w:sz w:val="40"/>
          <w:szCs w:val="40"/>
          <w:shd w:val="clear" w:color="auto" w:fill="FFFFFF"/>
        </w:rPr>
      </w:pPr>
      <w:r w:rsidRPr="00A83711">
        <w:rPr>
          <w:rStyle w:val="blue-tooltip"/>
          <w:rFonts w:ascii="Times New Roman" w:hAnsi="Times New Roman" w:cs="Times New Roman"/>
          <w:sz w:val="40"/>
          <w:szCs w:val="40"/>
          <w:shd w:val="clear" w:color="auto" w:fill="FFFFFF"/>
        </w:rPr>
        <w:t>Skin Disease Recognition</w:t>
      </w:r>
      <w:r>
        <w:rPr>
          <w:rStyle w:val="blue-tooltip"/>
          <w:rFonts w:ascii="Times New Roman" w:hAnsi="Times New Roman" w:cs="Times New Roman"/>
          <w:sz w:val="40"/>
          <w:szCs w:val="40"/>
          <w:shd w:val="clear" w:color="auto" w:fill="FFFFFF"/>
        </w:rPr>
        <w:t>:</w:t>
      </w:r>
      <w:r w:rsidRPr="00A83711">
        <w:rPr>
          <w:rStyle w:val="blue-tooltip"/>
          <w:rFonts w:ascii="Times New Roman" w:hAnsi="Times New Roman" w:cs="Times New Roman"/>
          <w:sz w:val="40"/>
          <w:szCs w:val="40"/>
          <w:shd w:val="clear" w:color="auto" w:fill="FFFFFF"/>
        </w:rPr>
        <w:t xml:space="preserve"> a Machine Vision Based Approach</w:t>
      </w:r>
    </w:p>
    <w:p w:rsidR="00E61111" w:rsidRPr="00A83711" w:rsidRDefault="00E61111" w:rsidP="00A83711">
      <w:pPr>
        <w:spacing w:before="150" w:after="150" w:line="240" w:lineRule="auto"/>
        <w:rPr>
          <w:rStyle w:val="blue-tooltip"/>
          <w:rFonts w:ascii="Times New Roman" w:hAnsi="Times New Roman" w:cs="Times New Roman"/>
          <w:sz w:val="40"/>
          <w:szCs w:val="40"/>
          <w:shd w:val="clear" w:color="auto" w:fill="FFFFFF"/>
        </w:rPr>
      </w:pPr>
    </w:p>
    <w:p w:rsidR="009F5523" w:rsidRPr="00E61111" w:rsidRDefault="00E61111" w:rsidP="00E61111">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E61111">
          <w:rPr>
            <w:rStyle w:val="Hyperlink"/>
            <w:rFonts w:ascii="Times New Roman" w:hAnsi="Times New Roman" w:cs="Times New Roman"/>
            <w:color w:val="2E74B5" w:themeColor="accent1" w:themeShade="BF"/>
            <w:sz w:val="24"/>
            <w:szCs w:val="24"/>
            <w:u w:val="none"/>
          </w:rPr>
          <w:t xml:space="preserve">Anika </w:t>
        </w:r>
        <w:proofErr w:type="spellStart"/>
        <w:r w:rsidRPr="00E61111">
          <w:rPr>
            <w:rStyle w:val="Hyperlink"/>
            <w:rFonts w:ascii="Times New Roman" w:hAnsi="Times New Roman" w:cs="Times New Roman"/>
            <w:color w:val="2E74B5" w:themeColor="accent1" w:themeShade="BF"/>
            <w:sz w:val="24"/>
            <w:szCs w:val="24"/>
            <w:u w:val="none"/>
          </w:rPr>
          <w:t>Nawar</w:t>
        </w:r>
        <w:proofErr w:type="spellEnd"/>
      </w:hyperlink>
      <w:r w:rsidRPr="00E61111">
        <w:rPr>
          <w:rStyle w:val="authors-info"/>
          <w:rFonts w:ascii="Times New Roman" w:hAnsi="Times New Roman" w:cs="Times New Roman"/>
          <w:color w:val="2E74B5" w:themeColor="accent1" w:themeShade="BF"/>
          <w:sz w:val="24"/>
          <w:szCs w:val="24"/>
          <w:shd w:val="clear" w:color="auto" w:fill="FFFFFF"/>
        </w:rPr>
        <w:t>,</w:t>
      </w:r>
      <w:r w:rsidRPr="00E61111">
        <w:rPr>
          <w:rStyle w:val="authors-info"/>
          <w:rFonts w:ascii="Times New Roman" w:hAnsi="Times New Roman" w:cs="Times New Roman"/>
          <w:color w:val="2E74B5" w:themeColor="accent1" w:themeShade="BF"/>
          <w:sz w:val="24"/>
          <w:szCs w:val="24"/>
          <w:shd w:val="clear" w:color="auto" w:fill="FFFFFF"/>
        </w:rPr>
        <w:t> </w:t>
      </w:r>
      <w:hyperlink r:id="rId5" w:history="1">
        <w:r w:rsidRPr="00E61111">
          <w:rPr>
            <w:rStyle w:val="Hyperlink"/>
            <w:rFonts w:ascii="Times New Roman" w:hAnsi="Times New Roman" w:cs="Times New Roman"/>
            <w:color w:val="2E74B5" w:themeColor="accent1" w:themeShade="BF"/>
            <w:sz w:val="24"/>
            <w:szCs w:val="24"/>
            <w:u w:val="none"/>
          </w:rPr>
          <w:t xml:space="preserve">Noor </w:t>
        </w:r>
        <w:proofErr w:type="spellStart"/>
        <w:r w:rsidRPr="00E61111">
          <w:rPr>
            <w:rStyle w:val="Hyperlink"/>
            <w:rFonts w:ascii="Times New Roman" w:hAnsi="Times New Roman" w:cs="Times New Roman"/>
            <w:color w:val="2E74B5" w:themeColor="accent1" w:themeShade="BF"/>
            <w:sz w:val="24"/>
            <w:szCs w:val="24"/>
            <w:u w:val="none"/>
          </w:rPr>
          <w:t>Kibria</w:t>
        </w:r>
        <w:proofErr w:type="spellEnd"/>
        <w:r w:rsidRPr="00E61111">
          <w:rPr>
            <w:rStyle w:val="Hyperlink"/>
            <w:rFonts w:ascii="Times New Roman" w:hAnsi="Times New Roman" w:cs="Times New Roman"/>
            <w:color w:val="2E74B5" w:themeColor="accent1" w:themeShade="BF"/>
            <w:sz w:val="24"/>
            <w:szCs w:val="24"/>
            <w:u w:val="none"/>
          </w:rPr>
          <w:t xml:space="preserve"> </w:t>
        </w:r>
        <w:proofErr w:type="spellStart"/>
        <w:r w:rsidRPr="00E61111">
          <w:rPr>
            <w:rStyle w:val="Hyperlink"/>
            <w:rFonts w:ascii="Times New Roman" w:hAnsi="Times New Roman" w:cs="Times New Roman"/>
            <w:color w:val="2E74B5" w:themeColor="accent1" w:themeShade="BF"/>
            <w:sz w:val="24"/>
            <w:szCs w:val="24"/>
            <w:u w:val="none"/>
          </w:rPr>
          <w:t>Sabuz</w:t>
        </w:r>
        <w:proofErr w:type="spellEnd"/>
      </w:hyperlink>
      <w:r w:rsidRPr="00E61111">
        <w:rPr>
          <w:rStyle w:val="authors-info"/>
          <w:rFonts w:ascii="Times New Roman" w:hAnsi="Times New Roman" w:cs="Times New Roman"/>
          <w:color w:val="2E74B5" w:themeColor="accent1" w:themeShade="BF"/>
          <w:sz w:val="24"/>
          <w:szCs w:val="24"/>
          <w:shd w:val="clear" w:color="auto" w:fill="FFFFFF"/>
        </w:rPr>
        <w:t>,</w:t>
      </w:r>
      <w:r w:rsidRPr="00E61111">
        <w:rPr>
          <w:rStyle w:val="authors-info"/>
          <w:rFonts w:ascii="Times New Roman" w:hAnsi="Times New Roman" w:cs="Times New Roman"/>
          <w:color w:val="2E74B5" w:themeColor="accent1" w:themeShade="BF"/>
          <w:sz w:val="24"/>
          <w:szCs w:val="24"/>
          <w:shd w:val="clear" w:color="auto" w:fill="FFFFFF"/>
        </w:rPr>
        <w:t> </w:t>
      </w:r>
      <w:hyperlink r:id="rId6" w:history="1">
        <w:r w:rsidRPr="00E61111">
          <w:rPr>
            <w:rStyle w:val="Hyperlink"/>
            <w:rFonts w:ascii="Times New Roman" w:hAnsi="Times New Roman" w:cs="Times New Roman"/>
            <w:color w:val="2E74B5" w:themeColor="accent1" w:themeShade="BF"/>
            <w:sz w:val="24"/>
            <w:szCs w:val="24"/>
            <w:u w:val="none"/>
          </w:rPr>
          <w:t xml:space="preserve">Shah Md. </w:t>
        </w:r>
        <w:proofErr w:type="spellStart"/>
        <w:r w:rsidRPr="00E61111">
          <w:rPr>
            <w:rStyle w:val="Hyperlink"/>
            <w:rFonts w:ascii="Times New Roman" w:hAnsi="Times New Roman" w:cs="Times New Roman"/>
            <w:color w:val="2E74B5" w:themeColor="accent1" w:themeShade="BF"/>
            <w:sz w:val="24"/>
            <w:szCs w:val="24"/>
            <w:u w:val="none"/>
          </w:rPr>
          <w:t>Tanvir</w:t>
        </w:r>
        <w:proofErr w:type="spellEnd"/>
        <w:r w:rsidRPr="00E61111">
          <w:rPr>
            <w:rStyle w:val="Hyperlink"/>
            <w:rFonts w:ascii="Times New Roman" w:hAnsi="Times New Roman" w:cs="Times New Roman"/>
            <w:color w:val="2E74B5" w:themeColor="accent1" w:themeShade="BF"/>
            <w:sz w:val="24"/>
            <w:szCs w:val="24"/>
            <w:u w:val="none"/>
          </w:rPr>
          <w:t xml:space="preserve"> </w:t>
        </w:r>
        <w:proofErr w:type="spellStart"/>
        <w:r w:rsidRPr="00E61111">
          <w:rPr>
            <w:rStyle w:val="Hyperlink"/>
            <w:rFonts w:ascii="Times New Roman" w:hAnsi="Times New Roman" w:cs="Times New Roman"/>
            <w:color w:val="2E74B5" w:themeColor="accent1" w:themeShade="BF"/>
            <w:sz w:val="24"/>
            <w:szCs w:val="24"/>
            <w:u w:val="none"/>
          </w:rPr>
          <w:t>Siddiquee</w:t>
        </w:r>
        <w:proofErr w:type="spellEnd"/>
      </w:hyperlink>
      <w:r w:rsidRPr="00E61111">
        <w:rPr>
          <w:rStyle w:val="authors-info"/>
          <w:rFonts w:ascii="Times New Roman" w:hAnsi="Times New Roman" w:cs="Times New Roman"/>
          <w:color w:val="2E74B5" w:themeColor="accent1" w:themeShade="BF"/>
          <w:sz w:val="24"/>
          <w:szCs w:val="24"/>
          <w:shd w:val="clear" w:color="auto" w:fill="FFFFFF"/>
        </w:rPr>
        <w:t>,</w:t>
      </w:r>
      <w:r w:rsidRPr="00E61111">
        <w:rPr>
          <w:rStyle w:val="authors-info"/>
          <w:rFonts w:ascii="Times New Roman" w:hAnsi="Times New Roman" w:cs="Times New Roman"/>
          <w:color w:val="2E74B5" w:themeColor="accent1" w:themeShade="BF"/>
          <w:sz w:val="24"/>
          <w:szCs w:val="24"/>
          <w:shd w:val="clear" w:color="auto" w:fill="FFFFFF"/>
        </w:rPr>
        <w:t> </w:t>
      </w:r>
      <w:proofErr w:type="spellStart"/>
      <w:r w:rsidRPr="00E61111">
        <w:rPr>
          <w:rStyle w:val="blue-tooltip"/>
          <w:rFonts w:ascii="Times New Roman" w:hAnsi="Times New Roman" w:cs="Times New Roman"/>
          <w:color w:val="2E74B5" w:themeColor="accent1" w:themeShade="BF"/>
          <w:sz w:val="24"/>
          <w:szCs w:val="24"/>
          <w:shd w:val="clear" w:color="auto" w:fill="FFFFFF"/>
        </w:rPr>
        <w:fldChar w:fldCharType="begin"/>
      </w:r>
      <w:r w:rsidRPr="00E6111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"https://ieeexplore.ieee.org/author/37086669894" </w:instrText>
      </w:r>
      <w:r w:rsidRPr="00E61111">
        <w:rPr>
          <w:rStyle w:val="blue-tooltip"/>
          <w:rFonts w:ascii="Times New Roman" w:hAnsi="Times New Roman" w:cs="Times New Roman"/>
          <w:color w:val="2E74B5" w:themeColor="accent1" w:themeShade="BF"/>
          <w:sz w:val="24"/>
          <w:szCs w:val="24"/>
          <w:shd w:val="clear" w:color="auto" w:fill="FFFFFF"/>
        </w:rPr>
        <w:fldChar w:fldCharType="separate"/>
      </w:r>
      <w:r w:rsidRPr="00E61111">
        <w:rPr>
          <w:rStyle w:val="Hyperlink"/>
          <w:rFonts w:ascii="Times New Roman" w:hAnsi="Times New Roman" w:cs="Times New Roman"/>
          <w:color w:val="2E74B5" w:themeColor="accent1" w:themeShade="BF"/>
          <w:sz w:val="24"/>
          <w:szCs w:val="24"/>
          <w:u w:val="none"/>
        </w:rPr>
        <w:t>Masud</w:t>
      </w:r>
      <w:proofErr w:type="spellEnd"/>
      <w:r w:rsidRPr="00E61111">
        <w:rPr>
          <w:rStyle w:val="Hyperlink"/>
          <w:rFonts w:ascii="Times New Roman" w:hAnsi="Times New Roman" w:cs="Times New Roman"/>
          <w:color w:val="2E74B5" w:themeColor="accent1" w:themeShade="BF"/>
          <w:sz w:val="24"/>
          <w:szCs w:val="24"/>
          <w:u w:val="none"/>
        </w:rPr>
        <w:t xml:space="preserve"> </w:t>
      </w:r>
      <w:proofErr w:type="spellStart"/>
      <w:r w:rsidRPr="00E61111">
        <w:rPr>
          <w:rStyle w:val="Hyperlink"/>
          <w:rFonts w:ascii="Times New Roman" w:hAnsi="Times New Roman" w:cs="Times New Roman"/>
          <w:color w:val="2E74B5" w:themeColor="accent1" w:themeShade="BF"/>
          <w:sz w:val="24"/>
          <w:szCs w:val="24"/>
          <w:u w:val="none"/>
        </w:rPr>
        <w:t>Rabbani</w:t>
      </w:r>
      <w:proofErr w:type="spellEnd"/>
      <w:r w:rsidRPr="00E61111">
        <w:rPr>
          <w:rStyle w:val="blue-tooltip"/>
          <w:rFonts w:ascii="Times New Roman" w:hAnsi="Times New Roman" w:cs="Times New Roman"/>
          <w:color w:val="2E74B5" w:themeColor="accent1" w:themeShade="BF"/>
          <w:sz w:val="24"/>
          <w:szCs w:val="24"/>
          <w:shd w:val="clear" w:color="auto" w:fill="FFFFFF"/>
        </w:rPr>
        <w:fldChar w:fldCharType="end"/>
      </w:r>
      <w:r w:rsidRPr="00E61111">
        <w:rPr>
          <w:rStyle w:val="authors-info"/>
          <w:rFonts w:ascii="Times New Roman" w:hAnsi="Times New Roman" w:cs="Times New Roman"/>
          <w:color w:val="2E74B5" w:themeColor="accent1" w:themeShade="BF"/>
          <w:sz w:val="24"/>
          <w:szCs w:val="24"/>
          <w:shd w:val="clear" w:color="auto" w:fill="FFFFFF"/>
        </w:rPr>
        <w:t>,</w:t>
      </w:r>
      <w:r w:rsidRPr="00E61111">
        <w:rPr>
          <w:rStyle w:val="authors-info"/>
          <w:rFonts w:ascii="Times New Roman" w:hAnsi="Times New Roman" w:cs="Times New Roman"/>
          <w:color w:val="2E74B5" w:themeColor="accent1" w:themeShade="BF"/>
          <w:sz w:val="24"/>
          <w:szCs w:val="24"/>
          <w:shd w:val="clear" w:color="auto" w:fill="FFFFFF"/>
        </w:rPr>
        <w:t> </w:t>
      </w:r>
      <w:hyperlink r:id="rId7" w:history="1">
        <w:r w:rsidRPr="00E61111">
          <w:rPr>
            <w:rStyle w:val="Hyperlink"/>
            <w:rFonts w:ascii="Times New Roman" w:hAnsi="Times New Roman" w:cs="Times New Roman"/>
            <w:color w:val="2E74B5" w:themeColor="accent1" w:themeShade="BF"/>
            <w:sz w:val="24"/>
            <w:szCs w:val="24"/>
            <w:u w:val="none"/>
          </w:rPr>
          <w:t>Al Amin Biswas</w:t>
        </w:r>
      </w:hyperlink>
      <w:r w:rsidRPr="00E61111">
        <w:rPr>
          <w:rStyle w:val="blue-tooltip"/>
          <w:rFonts w:ascii="Times New Roman" w:hAnsi="Times New Roman" w:cs="Times New Roman"/>
          <w:color w:val="2E74B5" w:themeColor="accent1" w:themeShade="BF"/>
          <w:sz w:val="24"/>
          <w:szCs w:val="24"/>
          <w:shd w:val="clear" w:color="auto" w:fill="FFFFFF"/>
        </w:rPr>
        <w:t xml:space="preserve">, </w:t>
      </w:r>
      <w:hyperlink r:id="rId8" w:history="1">
        <w:proofErr w:type="spellStart"/>
        <w:r w:rsidRPr="00E61111">
          <w:rPr>
            <w:rStyle w:val="Hyperlink"/>
            <w:rFonts w:ascii="Times New Roman" w:hAnsi="Times New Roman" w:cs="Times New Roman"/>
            <w:color w:val="2E74B5" w:themeColor="accent1" w:themeShade="BF"/>
            <w:sz w:val="24"/>
            <w:szCs w:val="24"/>
            <w:u w:val="none"/>
            <w:shd w:val="clear" w:color="auto" w:fill="FFFFFF"/>
          </w:rPr>
          <w:t>Anup</w:t>
        </w:r>
        <w:proofErr w:type="spellEnd"/>
        <w:r w:rsidRPr="00E61111">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E61111">
          <w:rPr>
            <w:rStyle w:val="Hyperlink"/>
            <w:rFonts w:ascii="Times New Roman" w:hAnsi="Times New Roman" w:cs="Times New Roman"/>
            <w:color w:val="2E74B5" w:themeColor="accent1" w:themeShade="BF"/>
            <w:sz w:val="24"/>
            <w:szCs w:val="24"/>
            <w:u w:val="none"/>
            <w:shd w:val="clear" w:color="auto" w:fill="FFFFFF"/>
          </w:rPr>
          <w:t>Majumder</w:t>
        </w:r>
        <w:proofErr w:type="spellEnd"/>
      </w:hyperlink>
      <w:bookmarkStart w:id="0" w:name="_GoBack"/>
      <w:bookmarkEnd w:id="0"/>
    </w:p>
    <w:p w:rsidR="00E61111" w:rsidRPr="00E61111" w:rsidRDefault="00E61111" w:rsidP="00E61111">
      <w:pPr>
        <w:spacing w:before="150" w:after="150" w:line="240" w:lineRule="auto"/>
        <w:jc w:val="both"/>
        <w:rPr>
          <w:rFonts w:ascii="Times New Roman" w:eastAsia="Times New Roman" w:hAnsi="Times New Roman" w:cs="Times New Roman"/>
          <w:b/>
          <w:color w:val="4C4C4C"/>
          <w:sz w:val="24"/>
          <w:szCs w:val="24"/>
        </w:rPr>
      </w:pPr>
    </w:p>
    <w:p w:rsidR="001C5DE9" w:rsidRPr="00E61111" w:rsidRDefault="001C5DE9" w:rsidP="00E61111">
      <w:pPr>
        <w:spacing w:before="150" w:after="150" w:line="240" w:lineRule="auto"/>
        <w:jc w:val="both"/>
        <w:rPr>
          <w:rFonts w:ascii="Times New Roman" w:eastAsia="Times New Roman" w:hAnsi="Times New Roman" w:cs="Times New Roman"/>
          <w:b/>
          <w:color w:val="4C4C4C"/>
          <w:sz w:val="24"/>
          <w:szCs w:val="24"/>
        </w:rPr>
      </w:pPr>
      <w:r w:rsidRPr="00E61111">
        <w:rPr>
          <w:rFonts w:ascii="Times New Roman" w:eastAsia="Times New Roman" w:hAnsi="Times New Roman" w:cs="Times New Roman"/>
          <w:b/>
          <w:color w:val="4C4C4C"/>
          <w:sz w:val="24"/>
          <w:szCs w:val="24"/>
        </w:rPr>
        <w:t>Abstract:</w:t>
      </w:r>
    </w:p>
    <w:p w:rsidR="00E61111" w:rsidRPr="00E61111" w:rsidRDefault="00E61111" w:rsidP="00E61111">
      <w:pPr>
        <w:spacing w:before="150" w:after="150" w:line="240" w:lineRule="auto"/>
        <w:jc w:val="both"/>
        <w:rPr>
          <w:rFonts w:ascii="Times New Roman" w:eastAsia="Times New Roman" w:hAnsi="Times New Roman" w:cs="Times New Roman"/>
          <w:color w:val="333333"/>
          <w:sz w:val="24"/>
          <w:szCs w:val="24"/>
        </w:rPr>
      </w:pPr>
      <w:r w:rsidRPr="00E61111">
        <w:rPr>
          <w:rFonts w:ascii="Times New Roman" w:eastAsia="Times New Roman" w:hAnsi="Times New Roman" w:cs="Times New Roman"/>
          <w:color w:val="333333"/>
          <w:sz w:val="24"/>
          <w:szCs w:val="24"/>
        </w:rPr>
        <w:t>Progressively a large number of people are being invaded by various types of skin diseases all over the world. With the help of modern medical equipment, it is very much easy to find out the diseases. But sometimes people wouldn't able to reach a hospital or any diagnostic center in a short time and it is also very much costly for most people especially for developing country. In that scenario, we proposed a prototype in this paper by which we can recognize the problem urgently and at a low cost. Mainly this is an image processing technique. Using color segmentation technique with SVM classifier, our proposed system can recognize several types of skin diseases based on some feature extraction. This method efficiently recognizes eight different skin diseases with an accuracy rate of percentage is 94.79%. Our recommended model is so simple, fast, and requires any kinds of programmable devices like desktop, android phones, tabs, IOS, and so on.</w:t>
      </w:r>
    </w:p>
    <w:p w:rsidR="00E61111" w:rsidRPr="00E61111" w:rsidRDefault="00E61111" w:rsidP="00E61111">
      <w:pPr>
        <w:spacing w:before="150" w:after="150" w:line="240" w:lineRule="auto"/>
        <w:jc w:val="both"/>
        <w:rPr>
          <w:rFonts w:ascii="Times New Roman" w:eastAsia="Times New Roman" w:hAnsi="Times New Roman" w:cs="Times New Roman"/>
          <w:b/>
          <w:color w:val="4C4C4C"/>
          <w:sz w:val="24"/>
          <w:szCs w:val="24"/>
        </w:rPr>
      </w:pPr>
    </w:p>
    <w:p w:rsidR="001C5DE9" w:rsidRPr="00E61111" w:rsidRDefault="001C5DE9" w:rsidP="00E61111">
      <w:pPr>
        <w:spacing w:before="150" w:after="150" w:line="240" w:lineRule="auto"/>
        <w:jc w:val="both"/>
        <w:rPr>
          <w:rFonts w:ascii="Times New Roman" w:hAnsi="Times New Roman" w:cs="Times New Roman"/>
          <w:b/>
          <w:bCs/>
          <w:color w:val="4C4C4C"/>
          <w:sz w:val="24"/>
          <w:szCs w:val="24"/>
          <w:shd w:val="clear" w:color="auto" w:fill="FFFFFF"/>
        </w:rPr>
      </w:pPr>
      <w:r w:rsidRPr="00E61111">
        <w:rPr>
          <w:rFonts w:ascii="Times New Roman" w:hAnsi="Times New Roman" w:cs="Times New Roman"/>
          <w:b/>
          <w:bCs/>
          <w:color w:val="4C4C4C"/>
          <w:sz w:val="24"/>
          <w:szCs w:val="24"/>
          <w:shd w:val="clear" w:color="auto" w:fill="FFFFFF"/>
        </w:rPr>
        <w:t>Conference / Journal Link:</w:t>
      </w:r>
    </w:p>
    <w:bookmarkStart w:id="1" w:name="cj_link"/>
    <w:p w:rsidR="00E61111" w:rsidRPr="00E61111" w:rsidRDefault="00E61111" w:rsidP="00E6111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61111">
        <w:rPr>
          <w:rFonts w:ascii="Times New Roman" w:hAnsi="Times New Roman" w:cs="Times New Roman"/>
          <w:color w:val="2E74B5" w:themeColor="accent1" w:themeShade="BF"/>
          <w:sz w:val="24"/>
          <w:szCs w:val="24"/>
        </w:rPr>
        <w:fldChar w:fldCharType="begin"/>
      </w:r>
      <w:r w:rsidRPr="00E61111">
        <w:rPr>
          <w:rFonts w:ascii="Times New Roman" w:hAnsi="Times New Roman" w:cs="Times New Roman"/>
          <w:color w:val="2E74B5" w:themeColor="accent1" w:themeShade="BF"/>
          <w:sz w:val="24"/>
          <w:szCs w:val="24"/>
        </w:rPr>
        <w:instrText xml:space="preserve"> HYPERLINK "https://ieeexplore.ieee.org/abstract/document/9441980" \t "_blank" </w:instrText>
      </w:r>
      <w:r w:rsidRPr="00E61111">
        <w:rPr>
          <w:rFonts w:ascii="Times New Roman" w:hAnsi="Times New Roman" w:cs="Times New Roman"/>
          <w:color w:val="2E74B5" w:themeColor="accent1" w:themeShade="BF"/>
          <w:sz w:val="24"/>
          <w:szCs w:val="24"/>
        </w:rPr>
        <w:fldChar w:fldCharType="separate"/>
      </w:r>
      <w:r w:rsidRPr="00E61111">
        <w:rPr>
          <w:rStyle w:val="Hyperlink"/>
          <w:rFonts w:ascii="Times New Roman" w:hAnsi="Times New Roman" w:cs="Times New Roman"/>
          <w:color w:val="2E74B5" w:themeColor="accent1" w:themeShade="BF"/>
          <w:sz w:val="24"/>
          <w:szCs w:val="24"/>
          <w:u w:val="none"/>
          <w:shd w:val="clear" w:color="auto" w:fill="FFFFFF"/>
        </w:rPr>
        <w:t>https://ieeexplore.ieee.org/abstract/document/9441980</w:t>
      </w:r>
      <w:r w:rsidRPr="00E61111">
        <w:rPr>
          <w:rFonts w:ascii="Times New Roman" w:hAnsi="Times New Roman" w:cs="Times New Roman"/>
          <w:color w:val="2E74B5" w:themeColor="accent1" w:themeShade="BF"/>
          <w:sz w:val="24"/>
          <w:szCs w:val="24"/>
        </w:rPr>
        <w:fldChar w:fldCharType="end"/>
      </w:r>
      <w:bookmarkEnd w:id="1"/>
    </w:p>
    <w:p w:rsidR="001C5DE9" w:rsidRPr="00E61111" w:rsidRDefault="001C5DE9" w:rsidP="00E61111">
      <w:pPr>
        <w:spacing w:before="150"/>
        <w:jc w:val="both"/>
        <w:rPr>
          <w:rFonts w:ascii="Times New Roman" w:hAnsi="Times New Roman" w:cs="Times New Roman"/>
          <w:b/>
          <w:color w:val="4C4C4C"/>
          <w:sz w:val="24"/>
          <w:szCs w:val="24"/>
        </w:rPr>
      </w:pPr>
    </w:p>
    <w:p w:rsidR="001C5DE9" w:rsidRPr="00E61111" w:rsidRDefault="001C5DE9" w:rsidP="00E61111">
      <w:pPr>
        <w:spacing w:before="150"/>
        <w:jc w:val="both"/>
        <w:rPr>
          <w:rFonts w:ascii="Times New Roman" w:hAnsi="Times New Roman" w:cs="Times New Roman"/>
          <w:b/>
          <w:color w:val="4C4C4C"/>
          <w:sz w:val="24"/>
          <w:szCs w:val="24"/>
        </w:rPr>
      </w:pPr>
      <w:r w:rsidRPr="00E61111">
        <w:rPr>
          <w:rFonts w:ascii="Times New Roman" w:hAnsi="Times New Roman" w:cs="Times New Roman"/>
          <w:b/>
          <w:color w:val="4C4C4C"/>
          <w:sz w:val="24"/>
          <w:szCs w:val="24"/>
        </w:rPr>
        <w:t>DOI:</w:t>
      </w:r>
    </w:p>
    <w:p w:rsidR="00E61111" w:rsidRPr="00E61111" w:rsidRDefault="00E61111" w:rsidP="00E61111">
      <w:pPr>
        <w:spacing w:before="150"/>
        <w:jc w:val="both"/>
        <w:rPr>
          <w:rFonts w:ascii="Times New Roman" w:hAnsi="Times New Roman" w:cs="Times New Roman"/>
          <w:b/>
          <w:color w:val="2E74B5" w:themeColor="accent1" w:themeShade="BF"/>
          <w:sz w:val="24"/>
          <w:szCs w:val="24"/>
        </w:rPr>
      </w:pPr>
      <w:hyperlink r:id="rId9" w:tgtFrame="_blank" w:history="1">
        <w:r w:rsidRPr="00E61111">
          <w:rPr>
            <w:rStyle w:val="Hyperlink"/>
            <w:rFonts w:ascii="Times New Roman" w:hAnsi="Times New Roman" w:cs="Times New Roman"/>
            <w:color w:val="2E74B5" w:themeColor="accent1" w:themeShade="BF"/>
            <w:sz w:val="24"/>
            <w:szCs w:val="24"/>
            <w:u w:val="none"/>
            <w:shd w:val="clear" w:color="auto" w:fill="FFFFFF"/>
          </w:rPr>
          <w:t>10.1109/ICACCS51430.2021.9441980</w:t>
        </w:r>
      </w:hyperlink>
    </w:p>
    <w:p w:rsidR="00D0008B" w:rsidRPr="00E61111" w:rsidRDefault="00D0008B" w:rsidP="00E61111">
      <w:pPr>
        <w:jc w:val="both"/>
        <w:rPr>
          <w:rFonts w:ascii="Times New Roman" w:hAnsi="Times New Roman" w:cs="Times New Roman"/>
          <w:sz w:val="24"/>
          <w:szCs w:val="24"/>
        </w:rPr>
      </w:pPr>
    </w:p>
    <w:sectPr w:rsidR="00D0008B" w:rsidRPr="00E61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3F6D8C"/>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83711"/>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61111"/>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197023">
      <w:bodyDiv w:val="1"/>
      <w:marLeft w:val="0"/>
      <w:marRight w:val="0"/>
      <w:marTop w:val="0"/>
      <w:marBottom w:val="0"/>
      <w:divBdr>
        <w:top w:val="none" w:sz="0" w:space="0" w:color="auto"/>
        <w:left w:val="none" w:sz="0" w:space="0" w:color="auto"/>
        <w:bottom w:val="none" w:sz="0" w:space="0" w:color="auto"/>
        <w:right w:val="none" w:sz="0" w:space="0" w:color="auto"/>
      </w:divBdr>
      <w:divsChild>
        <w:div w:id="11229288">
          <w:marLeft w:val="0"/>
          <w:marRight w:val="0"/>
          <w:marTop w:val="0"/>
          <w:marBottom w:val="75"/>
          <w:divBdr>
            <w:top w:val="none" w:sz="0" w:space="0" w:color="auto"/>
            <w:left w:val="none" w:sz="0" w:space="0" w:color="auto"/>
            <w:bottom w:val="none" w:sz="0" w:space="0" w:color="auto"/>
            <w:right w:val="none" w:sz="0" w:space="0" w:color="auto"/>
          </w:divBdr>
          <w:divsChild>
            <w:div w:id="753819962">
              <w:marLeft w:val="0"/>
              <w:marRight w:val="0"/>
              <w:marTop w:val="0"/>
              <w:marBottom w:val="0"/>
              <w:divBdr>
                <w:top w:val="none" w:sz="0" w:space="0" w:color="auto"/>
                <w:left w:val="none" w:sz="0" w:space="0" w:color="auto"/>
                <w:bottom w:val="none" w:sz="0" w:space="0" w:color="auto"/>
                <w:right w:val="none" w:sz="0" w:space="0" w:color="auto"/>
              </w:divBdr>
              <w:divsChild>
                <w:div w:id="1796367365">
                  <w:marLeft w:val="0"/>
                  <w:marRight w:val="0"/>
                  <w:marTop w:val="0"/>
                  <w:marBottom w:val="0"/>
                  <w:divBdr>
                    <w:top w:val="none" w:sz="0" w:space="0" w:color="auto"/>
                    <w:left w:val="none" w:sz="0" w:space="0" w:color="auto"/>
                    <w:bottom w:val="none" w:sz="0" w:space="0" w:color="auto"/>
                    <w:right w:val="none" w:sz="0" w:space="0" w:color="auto"/>
                  </w:divBdr>
                  <w:divsChild>
                    <w:div w:id="1239289860">
                      <w:marLeft w:val="0"/>
                      <w:marRight w:val="0"/>
                      <w:marTop w:val="0"/>
                      <w:marBottom w:val="0"/>
                      <w:divBdr>
                        <w:top w:val="none" w:sz="0" w:space="0" w:color="auto"/>
                        <w:left w:val="none" w:sz="0" w:space="0" w:color="auto"/>
                        <w:bottom w:val="none" w:sz="0" w:space="0" w:color="auto"/>
                        <w:right w:val="none" w:sz="0" w:space="0" w:color="auto"/>
                      </w:divBdr>
                      <w:divsChild>
                        <w:div w:id="1599677968">
                          <w:marLeft w:val="0"/>
                          <w:marRight w:val="0"/>
                          <w:marTop w:val="0"/>
                          <w:marBottom w:val="0"/>
                          <w:divBdr>
                            <w:top w:val="none" w:sz="0" w:space="0" w:color="auto"/>
                            <w:left w:val="none" w:sz="0" w:space="0" w:color="auto"/>
                            <w:bottom w:val="none" w:sz="0" w:space="0" w:color="auto"/>
                            <w:right w:val="none" w:sz="0" w:space="0" w:color="auto"/>
                          </w:divBdr>
                          <w:divsChild>
                            <w:div w:id="10402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39792" TargetMode="External"/><Relationship Id="rId3" Type="http://schemas.openxmlformats.org/officeDocument/2006/relationships/webSettings" Target="webSettings.xml"/><Relationship Id="rId7" Type="http://schemas.openxmlformats.org/officeDocument/2006/relationships/hyperlink" Target="https://ieeexplore.ieee.org/author/370871392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413846" TargetMode="External"/><Relationship Id="rId11" Type="http://schemas.openxmlformats.org/officeDocument/2006/relationships/theme" Target="theme/theme1.xml"/><Relationship Id="rId5" Type="http://schemas.openxmlformats.org/officeDocument/2006/relationships/hyperlink" Target="https://ieeexplore.ieee.org/author/37088880932" TargetMode="External"/><Relationship Id="rId10" Type="http://schemas.openxmlformats.org/officeDocument/2006/relationships/fontTable" Target="fontTable.xml"/><Relationship Id="rId4" Type="http://schemas.openxmlformats.org/officeDocument/2006/relationships/hyperlink" Target="https://ieeexplore.ieee.org/author/37087011601" TargetMode="External"/><Relationship Id="rId9" Type="http://schemas.openxmlformats.org/officeDocument/2006/relationships/hyperlink" Target="https://doi.org/10.1109/ICACCS51430.2021.94419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2022-04-16T03:25:00Z</dcterms:created>
  <dcterms:modified xsi:type="dcterms:W3CDTF">2022-04-16T04:07:00Z</dcterms:modified>
</cp:coreProperties>
</file>