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B63A20" w14:textId="3DF6DA50" w:rsidR="00EE08DC" w:rsidRPr="00EE08DC" w:rsidRDefault="00EE08DC" w:rsidP="00EE08DC">
      <w:pPr>
        <w:shd w:val="clear" w:color="auto" w:fill="FFFFFF"/>
        <w:spacing w:after="0" w:line="240" w:lineRule="auto"/>
        <w:outlineLvl w:val="0"/>
        <w:rPr>
          <w:rFonts w:ascii="Arial" w:eastAsia="Times New Roman" w:hAnsi="Arial" w:cs="Arial"/>
          <w:b/>
          <w:bCs/>
          <w:color w:val="404040" w:themeColor="text1" w:themeTint="BF"/>
          <w:kern w:val="36"/>
          <w:sz w:val="36"/>
          <w:szCs w:val="36"/>
        </w:rPr>
      </w:pPr>
      <w:bookmarkStart w:id="0" w:name="_GoBack"/>
      <w:r w:rsidRPr="00EE08DC">
        <w:rPr>
          <w:rFonts w:ascii="Arial" w:eastAsia="Times New Roman" w:hAnsi="Arial" w:cs="Arial"/>
          <w:b/>
          <w:bCs/>
          <w:color w:val="404040" w:themeColor="text1" w:themeTint="BF"/>
          <w:kern w:val="36"/>
          <w:sz w:val="36"/>
          <w:szCs w:val="36"/>
        </w:rPr>
        <w:t>Design and analysis of four elements E, H and combined E-H shaped microstrip patch array antenna for wireless applications</w:t>
      </w:r>
    </w:p>
    <w:bookmarkEnd w:id="0"/>
    <w:p w14:paraId="42220C93" w14:textId="77777777" w:rsidR="00EE08DC" w:rsidRPr="00EE08DC" w:rsidRDefault="00EE08DC" w:rsidP="00EE08DC">
      <w:pPr>
        <w:shd w:val="clear" w:color="auto" w:fill="FFFFFF"/>
        <w:spacing w:after="0" w:line="240" w:lineRule="auto"/>
        <w:outlineLvl w:val="0"/>
        <w:rPr>
          <w:rFonts w:ascii="Arial" w:eastAsia="Times New Roman" w:hAnsi="Arial" w:cs="Arial"/>
          <w:b/>
          <w:bCs/>
          <w:color w:val="333333"/>
          <w:kern w:val="36"/>
          <w:sz w:val="16"/>
          <w:szCs w:val="16"/>
        </w:rPr>
      </w:pPr>
    </w:p>
    <w:p w14:paraId="18804117" w14:textId="11B1F877" w:rsidR="007A1515" w:rsidRPr="00EE08DC" w:rsidRDefault="00EE08DC">
      <w:pPr>
        <w:rPr>
          <w:rStyle w:val="blue-tooltip"/>
          <w:rFonts w:ascii="Arial" w:hAnsi="Arial" w:cs="Arial"/>
          <w:color w:val="595959" w:themeColor="text1" w:themeTint="A6"/>
          <w:szCs w:val="22"/>
          <w:shd w:val="clear" w:color="auto" w:fill="FFFFFF"/>
        </w:rPr>
      </w:pPr>
      <w:r w:rsidRPr="00EE08DC">
        <w:rPr>
          <w:rStyle w:val="blue-tooltip"/>
          <w:rFonts w:ascii="Arial" w:hAnsi="Arial" w:cs="Arial"/>
          <w:color w:val="595959" w:themeColor="text1" w:themeTint="A6"/>
          <w:szCs w:val="22"/>
          <w:shd w:val="clear" w:color="auto" w:fill="FFFFFF"/>
        </w:rPr>
        <w:t>L. C. Paul </w:t>
      </w:r>
      <w:r w:rsidRPr="00EE08DC">
        <w:rPr>
          <w:rStyle w:val="authors-info"/>
          <w:rFonts w:ascii="Arial" w:hAnsi="Arial" w:cs="Arial"/>
          <w:color w:val="595959" w:themeColor="text1" w:themeTint="A6"/>
          <w:szCs w:val="22"/>
          <w:shd w:val="clear" w:color="auto" w:fill="FFFFFF"/>
        </w:rPr>
        <w:t xml:space="preserve">     </w:t>
      </w:r>
      <w:r w:rsidRPr="00EE08DC">
        <w:rPr>
          <w:rStyle w:val="authors-info"/>
          <w:rFonts w:ascii="Arial" w:hAnsi="Arial" w:cs="Arial"/>
          <w:color w:val="595959" w:themeColor="text1" w:themeTint="A6"/>
          <w:szCs w:val="22"/>
          <w:shd w:val="clear" w:color="auto" w:fill="FFFFFF"/>
        </w:rPr>
        <w:t> </w:t>
      </w:r>
      <w:r w:rsidRPr="00EE08DC">
        <w:rPr>
          <w:rStyle w:val="blue-tooltip"/>
          <w:rFonts w:ascii="Arial" w:hAnsi="Arial" w:cs="Arial"/>
          <w:color w:val="595959" w:themeColor="text1" w:themeTint="A6"/>
          <w:szCs w:val="22"/>
          <w:shd w:val="clear" w:color="auto" w:fill="FFFFFF"/>
        </w:rPr>
        <w:t>M. S. Akhter </w:t>
      </w:r>
      <w:r w:rsidRPr="00EE08DC">
        <w:rPr>
          <w:rStyle w:val="authors-info"/>
          <w:rFonts w:ascii="Arial" w:hAnsi="Arial" w:cs="Arial"/>
          <w:color w:val="595959" w:themeColor="text1" w:themeTint="A6"/>
          <w:szCs w:val="22"/>
          <w:shd w:val="clear" w:color="auto" w:fill="FFFFFF"/>
        </w:rPr>
        <w:t xml:space="preserve">     </w:t>
      </w:r>
      <w:r w:rsidRPr="00EE08DC">
        <w:rPr>
          <w:rStyle w:val="authors-info"/>
          <w:rFonts w:ascii="Arial" w:hAnsi="Arial" w:cs="Arial"/>
          <w:color w:val="595959" w:themeColor="text1" w:themeTint="A6"/>
          <w:szCs w:val="22"/>
          <w:shd w:val="clear" w:color="auto" w:fill="FFFFFF"/>
        </w:rPr>
        <w:t> </w:t>
      </w:r>
      <w:r w:rsidRPr="00EE08DC">
        <w:rPr>
          <w:rStyle w:val="blue-tooltip"/>
          <w:rFonts w:ascii="Arial" w:hAnsi="Arial" w:cs="Arial"/>
          <w:color w:val="595959" w:themeColor="text1" w:themeTint="A6"/>
          <w:szCs w:val="22"/>
          <w:shd w:val="clear" w:color="auto" w:fill="FFFFFF"/>
        </w:rPr>
        <w:t>M. A. Haque </w:t>
      </w:r>
      <w:r w:rsidRPr="00EE08DC">
        <w:rPr>
          <w:rStyle w:val="authors-info"/>
          <w:rFonts w:ascii="Arial" w:hAnsi="Arial" w:cs="Arial"/>
          <w:color w:val="595959" w:themeColor="text1" w:themeTint="A6"/>
          <w:szCs w:val="22"/>
          <w:shd w:val="clear" w:color="auto" w:fill="FFFFFF"/>
        </w:rPr>
        <w:t xml:space="preserve">     </w:t>
      </w:r>
      <w:r w:rsidRPr="00EE08DC">
        <w:rPr>
          <w:rStyle w:val="authors-info"/>
          <w:rFonts w:ascii="Arial" w:hAnsi="Arial" w:cs="Arial"/>
          <w:color w:val="595959" w:themeColor="text1" w:themeTint="A6"/>
          <w:szCs w:val="22"/>
          <w:shd w:val="clear" w:color="auto" w:fill="FFFFFF"/>
        </w:rPr>
        <w:t> </w:t>
      </w:r>
      <w:r w:rsidRPr="00EE08DC">
        <w:rPr>
          <w:rStyle w:val="blue-tooltip"/>
          <w:rFonts w:ascii="Arial" w:hAnsi="Arial" w:cs="Arial"/>
          <w:color w:val="595959" w:themeColor="text1" w:themeTint="A6"/>
          <w:szCs w:val="22"/>
          <w:shd w:val="clear" w:color="auto" w:fill="FFFFFF"/>
        </w:rPr>
        <w:t>M. R. Islam </w:t>
      </w:r>
      <w:r w:rsidRPr="00EE08DC">
        <w:rPr>
          <w:rStyle w:val="authors-info"/>
          <w:rFonts w:ascii="Arial" w:hAnsi="Arial" w:cs="Arial"/>
          <w:color w:val="595959" w:themeColor="text1" w:themeTint="A6"/>
          <w:szCs w:val="22"/>
          <w:shd w:val="clear" w:color="auto" w:fill="FFFFFF"/>
        </w:rPr>
        <w:t xml:space="preserve">     </w:t>
      </w:r>
      <w:r w:rsidRPr="00EE08DC">
        <w:rPr>
          <w:rStyle w:val="authors-info"/>
          <w:rFonts w:ascii="Arial" w:hAnsi="Arial" w:cs="Arial"/>
          <w:color w:val="595959" w:themeColor="text1" w:themeTint="A6"/>
          <w:szCs w:val="22"/>
          <w:shd w:val="clear" w:color="auto" w:fill="FFFFFF"/>
        </w:rPr>
        <w:t> </w:t>
      </w:r>
      <w:r w:rsidRPr="00EE08DC">
        <w:rPr>
          <w:rStyle w:val="blue-tooltip"/>
          <w:rFonts w:ascii="Arial" w:hAnsi="Arial" w:cs="Arial"/>
          <w:color w:val="595959" w:themeColor="text1" w:themeTint="A6"/>
          <w:szCs w:val="22"/>
          <w:shd w:val="clear" w:color="auto" w:fill="FFFFFF"/>
        </w:rPr>
        <w:t>M. F. Islam </w:t>
      </w:r>
      <w:r w:rsidRPr="00EE08DC">
        <w:rPr>
          <w:rStyle w:val="authors-info"/>
          <w:rFonts w:ascii="Arial" w:hAnsi="Arial" w:cs="Arial"/>
          <w:color w:val="595959" w:themeColor="text1" w:themeTint="A6"/>
          <w:szCs w:val="22"/>
          <w:shd w:val="clear" w:color="auto" w:fill="FFFFFF"/>
        </w:rPr>
        <w:t xml:space="preserve">     </w:t>
      </w:r>
      <w:r w:rsidRPr="00EE08DC">
        <w:rPr>
          <w:rStyle w:val="authors-info"/>
          <w:rFonts w:ascii="Arial" w:hAnsi="Arial" w:cs="Arial"/>
          <w:color w:val="595959" w:themeColor="text1" w:themeTint="A6"/>
          <w:szCs w:val="22"/>
          <w:shd w:val="clear" w:color="auto" w:fill="FFFFFF"/>
        </w:rPr>
        <w:t> </w:t>
      </w:r>
      <w:r w:rsidRPr="00EE08DC">
        <w:rPr>
          <w:rStyle w:val="blue-tooltip"/>
          <w:rFonts w:ascii="Arial" w:hAnsi="Arial" w:cs="Arial"/>
          <w:color w:val="595959" w:themeColor="text1" w:themeTint="A6"/>
          <w:szCs w:val="22"/>
          <w:shd w:val="clear" w:color="auto" w:fill="FFFFFF"/>
        </w:rPr>
        <w:t>M. M. Rahman</w:t>
      </w:r>
    </w:p>
    <w:p w14:paraId="0D0B8528" w14:textId="6E7766AE" w:rsidR="00EE08DC" w:rsidRPr="00EE08DC" w:rsidRDefault="00EE08DC" w:rsidP="00EE08DC">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0DFFFBBE" w14:textId="58C76259" w:rsidR="00EE08DC" w:rsidRPr="00EE08DC" w:rsidRDefault="00EE08DC" w:rsidP="00EE08DC">
      <w:pPr>
        <w:shd w:val="clear" w:color="auto" w:fill="FFFFFF"/>
        <w:spacing w:after="0" w:line="240" w:lineRule="auto"/>
        <w:jc w:val="both"/>
        <w:rPr>
          <w:rFonts w:ascii="Arial" w:eastAsia="Times New Roman" w:hAnsi="Arial" w:cs="Arial"/>
          <w:color w:val="404040" w:themeColor="text1" w:themeTint="BF"/>
          <w:sz w:val="24"/>
          <w:szCs w:val="24"/>
        </w:rPr>
      </w:pPr>
      <w:r w:rsidRPr="00EE08DC">
        <w:rPr>
          <w:rFonts w:ascii="Arial" w:eastAsia="Times New Roman" w:hAnsi="Arial" w:cs="Arial"/>
          <w:color w:val="404040" w:themeColor="text1" w:themeTint="BF"/>
          <w:sz w:val="24"/>
          <w:szCs w:val="24"/>
        </w:rPr>
        <w:t xml:space="preserve">In this paper, different shaped patch antenna and their array configurations have been designed and simulated by using advanced designed system (ADS) in order to improve the overall performance of microstrip patch antenna (MP A). FR4 dielectric material is used as substrate which has a dielectric constant of 4.4 and height of the dielectric </w:t>
      </w:r>
      <w:r w:rsidRPr="00EE08DC">
        <w:rPr>
          <w:rFonts w:ascii="Arial" w:eastAsia="Times New Roman" w:hAnsi="Arial" w:cs="Arial"/>
          <w:color w:val="404040" w:themeColor="text1" w:themeTint="BF"/>
          <w:sz w:val="24"/>
          <w:szCs w:val="24"/>
        </w:rPr>
        <w:t>substrate</w:t>
      </w:r>
      <w:r w:rsidRPr="00EE08DC">
        <w:rPr>
          <w:rFonts w:ascii="Arial" w:eastAsia="Times New Roman" w:hAnsi="Arial" w:cs="Arial"/>
          <w:color w:val="404040" w:themeColor="text1" w:themeTint="BF"/>
          <w:sz w:val="24"/>
          <w:szCs w:val="24"/>
        </w:rPr>
        <w:t xml:space="preserve"> is 1 mm and loss tangent, tan δ is 0. Antennas are fed </w:t>
      </w:r>
      <w:r w:rsidRPr="00EE08DC">
        <w:rPr>
          <w:rFonts w:ascii="Arial" w:eastAsia="Times New Roman" w:hAnsi="Arial" w:cs="Arial"/>
          <w:color w:val="404040" w:themeColor="text1" w:themeTint="BF"/>
          <w:sz w:val="24"/>
          <w:szCs w:val="24"/>
        </w:rPr>
        <w:t>through</w:t>
      </w:r>
      <w:r w:rsidRPr="00EE08DC">
        <w:rPr>
          <w:rFonts w:ascii="Arial" w:eastAsia="Times New Roman" w:hAnsi="Arial" w:cs="Arial"/>
          <w:color w:val="404040" w:themeColor="text1" w:themeTint="BF"/>
          <w:sz w:val="24"/>
          <w:szCs w:val="24"/>
        </w:rPr>
        <w:t xml:space="preserve"> 50 Ω microstrip feed line. Each array consists of corresponding four single elements. Different antenna performance parameters like return loss, bandwidth, directivity, gain &amp; radiation efficiency were analyzed for all the proposed antennas.</w:t>
      </w:r>
    </w:p>
    <w:p w14:paraId="6BB3A61B" w14:textId="77777777" w:rsidR="00EE08DC" w:rsidRDefault="00EE08DC"/>
    <w:sectPr w:rsidR="00EE08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8DC"/>
    <w:rsid w:val="002B6360"/>
    <w:rsid w:val="006501C5"/>
    <w:rsid w:val="009E1CC6"/>
    <w:rsid w:val="00AD5233"/>
    <w:rsid w:val="00EE08DC"/>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C247C"/>
  <w15:chartTrackingRefBased/>
  <w15:docId w15:val="{3553C49D-3EC6-41C2-B2F0-3D78C9B61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EE08D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EE08DC"/>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8DC"/>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EE08DC"/>
  </w:style>
  <w:style w:type="character" w:customStyle="1" w:styleId="blue-tooltip">
    <w:name w:val="blue-tooltip"/>
    <w:basedOn w:val="DefaultParagraphFont"/>
    <w:rsid w:val="00EE08DC"/>
  </w:style>
  <w:style w:type="character" w:styleId="Hyperlink">
    <w:name w:val="Hyperlink"/>
    <w:basedOn w:val="DefaultParagraphFont"/>
    <w:uiPriority w:val="99"/>
    <w:semiHidden/>
    <w:unhideWhenUsed/>
    <w:rsid w:val="00EE08DC"/>
    <w:rPr>
      <w:color w:val="0000FF"/>
      <w:u w:val="single"/>
    </w:rPr>
  </w:style>
  <w:style w:type="character" w:styleId="Strong">
    <w:name w:val="Strong"/>
    <w:basedOn w:val="DefaultParagraphFont"/>
    <w:uiPriority w:val="22"/>
    <w:qFormat/>
    <w:rsid w:val="00EE08DC"/>
    <w:rPr>
      <w:b/>
      <w:bCs/>
    </w:rPr>
  </w:style>
  <w:style w:type="character" w:customStyle="1" w:styleId="Heading2Char">
    <w:name w:val="Heading 2 Char"/>
    <w:basedOn w:val="DefaultParagraphFont"/>
    <w:link w:val="Heading2"/>
    <w:uiPriority w:val="9"/>
    <w:rsid w:val="00EE08DC"/>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1988">
      <w:bodyDiv w:val="1"/>
      <w:marLeft w:val="0"/>
      <w:marRight w:val="0"/>
      <w:marTop w:val="0"/>
      <w:marBottom w:val="0"/>
      <w:divBdr>
        <w:top w:val="none" w:sz="0" w:space="0" w:color="auto"/>
        <w:left w:val="none" w:sz="0" w:space="0" w:color="auto"/>
        <w:bottom w:val="none" w:sz="0" w:space="0" w:color="auto"/>
        <w:right w:val="none" w:sz="0" w:space="0" w:color="auto"/>
      </w:divBdr>
    </w:div>
    <w:div w:id="764619477">
      <w:bodyDiv w:val="1"/>
      <w:marLeft w:val="0"/>
      <w:marRight w:val="0"/>
      <w:marTop w:val="0"/>
      <w:marBottom w:val="0"/>
      <w:divBdr>
        <w:top w:val="none" w:sz="0" w:space="0" w:color="auto"/>
        <w:left w:val="none" w:sz="0" w:space="0" w:color="auto"/>
        <w:bottom w:val="none" w:sz="0" w:space="0" w:color="auto"/>
        <w:right w:val="none" w:sz="0" w:space="0" w:color="auto"/>
      </w:divBdr>
      <w:divsChild>
        <w:div w:id="1079248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133</Words>
  <Characters>762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2019-02-25T04:56:00Z</dcterms:created>
  <dcterms:modified xsi:type="dcterms:W3CDTF">2019-02-25T04:59:00Z</dcterms:modified>
</cp:coreProperties>
</file>