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631" w:rsidRPr="00BF636B" w:rsidRDefault="00BF636B">
      <w:pPr>
        <w:rPr>
          <w:rFonts w:ascii="Times New Roman" w:hAnsi="Times New Roman" w:cs="Times New Roman"/>
          <w:color w:val="4C4C4C"/>
          <w:sz w:val="44"/>
          <w:szCs w:val="44"/>
          <w:shd w:val="clear" w:color="auto" w:fill="FFFFFF"/>
        </w:rPr>
      </w:pPr>
      <w:bookmarkStart w:id="0" w:name="_GoBack"/>
      <w:r w:rsidRPr="00BF636B">
        <w:rPr>
          <w:rFonts w:ascii="Times New Roman" w:hAnsi="Times New Roman" w:cs="Times New Roman"/>
          <w:color w:val="4C4C4C"/>
          <w:sz w:val="44"/>
          <w:szCs w:val="44"/>
          <w:shd w:val="clear" w:color="auto" w:fill="FFFFFF"/>
        </w:rPr>
        <w:t>MediNET: A Deep Learning Approach to Recognize Bangladeshi Ordinary Medicinal Plants Using CNN</w:t>
      </w:r>
    </w:p>
    <w:bookmarkEnd w:id="0"/>
    <w:p w:rsidR="00BF636B" w:rsidRPr="00BF636B" w:rsidRDefault="00BF636B" w:rsidP="00BF636B">
      <w:pPr>
        <w:pStyle w:val="Heading3"/>
        <w:shd w:val="clear" w:color="auto" w:fill="FFFFFF"/>
        <w:spacing w:before="60" w:beforeAutospacing="0" w:after="120" w:afterAutospacing="0"/>
        <w:rPr>
          <w:b w:val="0"/>
          <w:color w:val="333333"/>
          <w:sz w:val="24"/>
          <w:szCs w:val="24"/>
        </w:rPr>
      </w:pPr>
      <w:r w:rsidRPr="00BF636B">
        <w:rPr>
          <w:b w:val="0"/>
          <w:color w:val="333333"/>
          <w:sz w:val="24"/>
          <w:szCs w:val="24"/>
        </w:rPr>
        <w:t>Md. Rafiuzzaman Bhuiyan</w:t>
      </w:r>
      <w:r w:rsidRPr="00BF636B">
        <w:rPr>
          <w:b w:val="0"/>
          <w:bCs w:val="0"/>
          <w:color w:val="333333"/>
          <w:sz w:val="24"/>
          <w:szCs w:val="24"/>
        </w:rPr>
        <w:t xml:space="preserve">, </w:t>
      </w:r>
      <w:r w:rsidRPr="00BF636B">
        <w:rPr>
          <w:b w:val="0"/>
          <w:color w:val="333333"/>
          <w:sz w:val="24"/>
          <w:szCs w:val="24"/>
        </w:rPr>
        <w:t>Md. Abdullahil-Oaphy</w:t>
      </w:r>
      <w:r w:rsidRPr="00BF636B">
        <w:rPr>
          <w:b w:val="0"/>
          <w:color w:val="333333"/>
          <w:sz w:val="24"/>
          <w:szCs w:val="24"/>
        </w:rPr>
        <w:t xml:space="preserve">, </w:t>
      </w:r>
      <w:r w:rsidRPr="00BF636B">
        <w:rPr>
          <w:b w:val="0"/>
          <w:color w:val="333333"/>
          <w:sz w:val="24"/>
          <w:szCs w:val="24"/>
        </w:rPr>
        <w:t>Rifa Shanzida Khanam</w:t>
      </w:r>
      <w:r w:rsidRPr="00BF636B">
        <w:rPr>
          <w:b w:val="0"/>
          <w:color w:val="333333"/>
          <w:sz w:val="24"/>
          <w:szCs w:val="24"/>
        </w:rPr>
        <w:t xml:space="preserve">, </w:t>
      </w:r>
      <w:r w:rsidRPr="00BF636B">
        <w:rPr>
          <w:b w:val="0"/>
          <w:color w:val="333333"/>
          <w:sz w:val="24"/>
          <w:szCs w:val="24"/>
        </w:rPr>
        <w:t>Md. Sanzidul Islam</w:t>
      </w:r>
    </w:p>
    <w:p w:rsidR="00BF636B" w:rsidRPr="00BF636B" w:rsidRDefault="00BF636B" w:rsidP="00BF636B">
      <w:pPr>
        <w:spacing w:before="150" w:after="150" w:line="240" w:lineRule="auto"/>
        <w:jc w:val="both"/>
        <w:rPr>
          <w:rFonts w:ascii="Times New Roman" w:eastAsia="Times New Roman" w:hAnsi="Times New Roman" w:cs="Times New Roman"/>
          <w:color w:val="4C4C4C"/>
          <w:sz w:val="24"/>
          <w:szCs w:val="24"/>
        </w:rPr>
      </w:pPr>
      <w:r w:rsidRPr="00BF636B">
        <w:rPr>
          <w:rFonts w:ascii="Times New Roman" w:eastAsia="Times New Roman" w:hAnsi="Times New Roman" w:cs="Times New Roman"/>
          <w:color w:val="4C4C4C"/>
          <w:sz w:val="24"/>
          <w:szCs w:val="24"/>
        </w:rPr>
        <w:t>Abstract</w:t>
      </w:r>
    </w:p>
    <w:p w:rsidR="00BF636B" w:rsidRPr="00BF636B" w:rsidRDefault="00BF636B" w:rsidP="00BF636B">
      <w:pPr>
        <w:pStyle w:val="Heading3"/>
        <w:shd w:val="clear" w:color="auto" w:fill="FFFFFF"/>
        <w:spacing w:before="60" w:beforeAutospacing="0" w:after="120" w:afterAutospacing="0"/>
        <w:jc w:val="both"/>
        <w:rPr>
          <w:b w:val="0"/>
          <w:color w:val="333333"/>
          <w:spacing w:val="2"/>
          <w:sz w:val="24"/>
          <w:szCs w:val="24"/>
          <w:shd w:val="clear" w:color="auto" w:fill="FCFCFC"/>
        </w:rPr>
      </w:pPr>
      <w:r w:rsidRPr="00BF636B">
        <w:rPr>
          <w:b w:val="0"/>
          <w:color w:val="333333"/>
          <w:spacing w:val="2"/>
          <w:sz w:val="24"/>
          <w:szCs w:val="24"/>
          <w:shd w:val="clear" w:color="auto" w:fill="FCFCFC"/>
        </w:rPr>
        <w:t xml:space="preserve">Medicine is the only thing by which we use where we feel bad condition of our body’s physical and mental illness. Most of medicines are made of specific plants from our nature. These plants are also known as a medicinal plant. All the traditional Bangladeshi medical systems, namely Ayurveda, </w:t>
      </w:r>
      <w:proofErr w:type="spellStart"/>
      <w:r w:rsidRPr="00BF636B">
        <w:rPr>
          <w:b w:val="0"/>
          <w:color w:val="333333"/>
          <w:spacing w:val="2"/>
          <w:sz w:val="24"/>
          <w:szCs w:val="24"/>
          <w:shd w:val="clear" w:color="auto" w:fill="FCFCFC"/>
        </w:rPr>
        <w:t>Unani</w:t>
      </w:r>
      <w:proofErr w:type="spellEnd"/>
      <w:r w:rsidRPr="00BF636B">
        <w:rPr>
          <w:b w:val="0"/>
          <w:color w:val="333333"/>
          <w:spacing w:val="2"/>
          <w:sz w:val="24"/>
          <w:szCs w:val="24"/>
          <w:shd w:val="clear" w:color="auto" w:fill="FCFCFC"/>
        </w:rPr>
        <w:t>, Homeopathy, prominently use medicinal plants. So, it is important to classify the right plant for medical preparation. The ability to identify these plants automatically is needed in recent days. For this, we proposed a renowned algorithm called convolutional neural network for recognizing the plants from leaf image. Our algorithm got 84.58% accuracy. We developed this. We believe that in the future the individuals who do not distinguish medicinal plants will recognize using this methodology.</w:t>
      </w:r>
    </w:p>
    <w:p w:rsidR="00BF636B" w:rsidRPr="00BF636B" w:rsidRDefault="00BF636B" w:rsidP="00BF636B">
      <w:pPr>
        <w:pStyle w:val="Heading3"/>
        <w:shd w:val="clear" w:color="auto" w:fill="FFFFFF"/>
        <w:spacing w:before="60" w:beforeAutospacing="0" w:after="120" w:afterAutospacing="0"/>
        <w:rPr>
          <w:b w:val="0"/>
          <w:bCs w:val="0"/>
          <w:color w:val="4C4C4C"/>
          <w:sz w:val="24"/>
          <w:szCs w:val="24"/>
          <w:shd w:val="clear" w:color="auto" w:fill="FFFFFF"/>
        </w:rPr>
      </w:pPr>
      <w:r w:rsidRPr="00BF636B">
        <w:rPr>
          <w:b w:val="0"/>
          <w:bCs w:val="0"/>
          <w:color w:val="4C4C4C"/>
          <w:sz w:val="24"/>
          <w:szCs w:val="24"/>
          <w:shd w:val="clear" w:color="auto" w:fill="FFFFFF"/>
        </w:rPr>
        <w:t>Conference / Journal Link</w:t>
      </w:r>
    </w:p>
    <w:p w:rsidR="00BF636B" w:rsidRPr="00BF636B" w:rsidRDefault="00BF636B" w:rsidP="00BF636B">
      <w:pPr>
        <w:spacing w:before="150" w:after="0" w:line="240" w:lineRule="auto"/>
        <w:rPr>
          <w:rFonts w:ascii="Times New Roman" w:eastAsia="Times New Roman" w:hAnsi="Times New Roman" w:cs="Times New Roman"/>
          <w:color w:val="4C4C4C"/>
          <w:sz w:val="24"/>
          <w:szCs w:val="24"/>
        </w:rPr>
      </w:pPr>
      <w:hyperlink r:id="rId4" w:tgtFrame="_blank" w:history="1">
        <w:r w:rsidRPr="00BF636B">
          <w:rPr>
            <w:rFonts w:ascii="Times New Roman" w:eastAsia="Times New Roman" w:hAnsi="Times New Roman" w:cs="Times New Roman"/>
            <w:color w:val="424242"/>
            <w:sz w:val="24"/>
            <w:szCs w:val="24"/>
          </w:rPr>
          <w:br/>
          <w:t>https://link.springer.com/chapter/10.1007%2F978-981-15-7394-1_35</w:t>
        </w:r>
      </w:hyperlink>
    </w:p>
    <w:p w:rsidR="00BF636B" w:rsidRPr="00BF636B" w:rsidRDefault="00BF636B" w:rsidP="00BF636B">
      <w:pPr>
        <w:pStyle w:val="Heading3"/>
        <w:shd w:val="clear" w:color="auto" w:fill="FFFFFF"/>
        <w:spacing w:before="60" w:beforeAutospacing="0" w:after="120" w:afterAutospacing="0"/>
        <w:rPr>
          <w:b w:val="0"/>
          <w:color w:val="333333"/>
          <w:sz w:val="24"/>
          <w:szCs w:val="24"/>
        </w:rPr>
      </w:pPr>
    </w:p>
    <w:p w:rsidR="00BF636B" w:rsidRPr="00BF636B" w:rsidRDefault="00BF636B" w:rsidP="00BF636B">
      <w:pPr>
        <w:pStyle w:val="Heading3"/>
        <w:shd w:val="clear" w:color="auto" w:fill="FFFFFF"/>
        <w:spacing w:before="60" w:beforeAutospacing="0" w:after="120" w:afterAutospacing="0"/>
        <w:rPr>
          <w:b w:val="0"/>
          <w:color w:val="333333"/>
          <w:sz w:val="24"/>
          <w:szCs w:val="24"/>
        </w:rPr>
      </w:pPr>
    </w:p>
    <w:p w:rsidR="00BF636B" w:rsidRDefault="00BF636B" w:rsidP="00BF636B">
      <w:pPr>
        <w:pStyle w:val="Heading3"/>
        <w:shd w:val="clear" w:color="auto" w:fill="FFFFFF"/>
        <w:spacing w:before="60" w:beforeAutospacing="0" w:after="120" w:afterAutospacing="0"/>
        <w:rPr>
          <w:rFonts w:ascii="Georgia" w:hAnsi="Georgia"/>
          <w:color w:val="333333"/>
        </w:rPr>
      </w:pPr>
    </w:p>
    <w:p w:rsidR="00BF636B" w:rsidRPr="00BF636B" w:rsidRDefault="00BF636B" w:rsidP="00BF636B">
      <w:pPr>
        <w:shd w:val="clear" w:color="auto" w:fill="FFFFFF"/>
        <w:spacing w:before="60" w:after="120" w:line="240" w:lineRule="auto"/>
        <w:outlineLvl w:val="2"/>
        <w:rPr>
          <w:rFonts w:ascii="Georgia" w:eastAsia="Times New Roman" w:hAnsi="Georgia" w:cs="Times New Roman"/>
          <w:b/>
          <w:bCs/>
          <w:color w:val="333333"/>
          <w:sz w:val="27"/>
          <w:szCs w:val="27"/>
        </w:rPr>
      </w:pPr>
    </w:p>
    <w:p w:rsidR="00BF636B" w:rsidRDefault="00BF636B"/>
    <w:sectPr w:rsidR="00BF63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6B"/>
    <w:rsid w:val="00BF636B"/>
    <w:rsid w:val="00D90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0D2B6E-5974-45DE-95A5-92227A10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F63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F636B"/>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F63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03282">
      <w:bodyDiv w:val="1"/>
      <w:marLeft w:val="0"/>
      <w:marRight w:val="0"/>
      <w:marTop w:val="0"/>
      <w:marBottom w:val="0"/>
      <w:divBdr>
        <w:top w:val="none" w:sz="0" w:space="0" w:color="auto"/>
        <w:left w:val="none" w:sz="0" w:space="0" w:color="auto"/>
        <w:bottom w:val="none" w:sz="0" w:space="0" w:color="auto"/>
        <w:right w:val="none" w:sz="0" w:space="0" w:color="auto"/>
      </w:divBdr>
    </w:div>
    <w:div w:id="121995171">
      <w:bodyDiv w:val="1"/>
      <w:marLeft w:val="0"/>
      <w:marRight w:val="0"/>
      <w:marTop w:val="0"/>
      <w:marBottom w:val="0"/>
      <w:divBdr>
        <w:top w:val="none" w:sz="0" w:space="0" w:color="auto"/>
        <w:left w:val="none" w:sz="0" w:space="0" w:color="auto"/>
        <w:bottom w:val="none" w:sz="0" w:space="0" w:color="auto"/>
        <w:right w:val="none" w:sz="0" w:space="0" w:color="auto"/>
      </w:divBdr>
    </w:div>
    <w:div w:id="986544177">
      <w:bodyDiv w:val="1"/>
      <w:marLeft w:val="0"/>
      <w:marRight w:val="0"/>
      <w:marTop w:val="0"/>
      <w:marBottom w:val="0"/>
      <w:divBdr>
        <w:top w:val="none" w:sz="0" w:space="0" w:color="auto"/>
        <w:left w:val="none" w:sz="0" w:space="0" w:color="auto"/>
        <w:bottom w:val="none" w:sz="0" w:space="0" w:color="auto"/>
        <w:right w:val="none" w:sz="0" w:space="0" w:color="auto"/>
      </w:divBdr>
    </w:div>
    <w:div w:id="1687246494">
      <w:bodyDiv w:val="1"/>
      <w:marLeft w:val="0"/>
      <w:marRight w:val="0"/>
      <w:marTop w:val="0"/>
      <w:marBottom w:val="0"/>
      <w:divBdr>
        <w:top w:val="none" w:sz="0" w:space="0" w:color="auto"/>
        <w:left w:val="none" w:sz="0" w:space="0" w:color="auto"/>
        <w:bottom w:val="none" w:sz="0" w:space="0" w:color="auto"/>
        <w:right w:val="none" w:sz="0" w:space="0" w:color="auto"/>
      </w:divBdr>
    </w:div>
    <w:div w:id="1838614225">
      <w:bodyDiv w:val="1"/>
      <w:marLeft w:val="0"/>
      <w:marRight w:val="0"/>
      <w:marTop w:val="0"/>
      <w:marBottom w:val="0"/>
      <w:divBdr>
        <w:top w:val="none" w:sz="0" w:space="0" w:color="auto"/>
        <w:left w:val="none" w:sz="0" w:space="0" w:color="auto"/>
        <w:bottom w:val="none" w:sz="0" w:space="0" w:color="auto"/>
        <w:right w:val="none" w:sz="0" w:space="0" w:color="auto"/>
      </w:divBdr>
    </w:div>
    <w:div w:id="202161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springer.com/chapter/10.1007%2F978-981-15-7394-1_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2022-04-27T04:13:00Z</dcterms:created>
  <dcterms:modified xsi:type="dcterms:W3CDTF">2022-04-27T04:19:00Z</dcterms:modified>
</cp:coreProperties>
</file>