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525B8" w:rsidRDefault="008B4EED">
      <w:r w:rsidRPr="008B4EED">
        <w:t>Elbow muscles (brachiradialis and brachialis) injury is one of the major muscle disorders caused by accident or excessive use of it. People with such disorders more often undergo for treatment under physiotherapist. Consequently, patients with this disorder need to monitor by interfacing a real time automatic rehabilitation system. Therefore, the purpose of this proposed system is to develop a Mechanomyography (MMG) assisted automatic rehabilitation system for tennis elbow muscles. The MMG signal is recorded via an accelerometer from the elbow muscles. 10 subjects will be considered as control and another 10 subjects who have no previous record with any muscular disorders will be included to compare the recorded signal. After identifying suitable MMG signal from the exact elbow muscle location and both from the normal and affected person, the signal will be stored into a computer for further processing and statistical analysis using MATLAB and SPSS, respectively. However, based on the recorded MMG signal, signal processing and statistically analyzed data, we shall develop a low cost portable device. In addition, we will build up a user friendly GUI for the automatic rehabilitation system. Thus, our proposed system will be aided as real time, portable, home and clinic based, user friendly device for medical rehabilitation system for Tennis Elbow muscles.</w:t>
      </w:r>
    </w:p>
    <w:sectPr w:rsidR="004525B8" w:rsidSect="004525B8">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8B4EED"/>
    <w:rsid w:val="004525B8"/>
    <w:rsid w:val="008B4EE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25B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205</Words>
  <Characters>1171</Characters>
  <Application>Microsoft Office Word</Application>
  <DocSecurity>0</DocSecurity>
  <Lines>9</Lines>
  <Paragraphs>2</Paragraphs>
  <ScaleCrop>false</ScaleCrop>
  <Company/>
  <LinksUpToDate>false</LinksUpToDate>
  <CharactersWithSpaces>1374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Student PC-2</cp:lastModifiedBy>
  <cp:revision>1</cp:revision>
  <dcterms:created xsi:type="dcterms:W3CDTF">2018-09-22T05:17:00Z</dcterms:created>
  <dcterms:modified xsi:type="dcterms:W3CDTF">2018-09-22T05:17:00Z</dcterms:modified>
</cp:coreProperties>
</file>