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6E0" w:rsidRDefault="0056270E" w:rsidP="0056270E">
      <w:pPr>
        <w:spacing w:after="0"/>
        <w:jc w:val="both"/>
      </w:pPr>
      <w:r>
        <w:t>Experimental teaching and learning method have been consistently demonstrated to achieve better outcomes than traditional lecture based technique. Micro teaching is a concept of developing the teaching method according a developing media like video tapping and a combination of student feedback. However the focus of this paper is not to provide a history of microteaching as its usage mirrors in the educational framework what is dominated at the time. Our aim in this paper is project based learning, learning with technology and reflects a social constructivist approach where teachers’ produced microteaching effective projects in a collaborative learning setting and this new way of teaching method increases the quality of higher education in a broader sense with the development of the student understanding level. The research method was designed analyzing different secondary data regarding with higher level teaching tools. The primary data is collected from an experimental design where the class participation of students of IUBAT, where students responded with the different questionnaires. According to the statistical analysis all data are evaluated and analysis basis on the feedback of the respondent. The findings of the paper state that microteaching can play a significant role in student education and can contribute to a great extent to the better understanding of the learning process and its complexities.</w:t>
      </w:r>
    </w:p>
    <w:sectPr w:rsidR="003F66E0" w:rsidSect="003F66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6270E"/>
    <w:rsid w:val="003F66E0"/>
    <w:rsid w:val="005627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6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1217</Characters>
  <Application>Microsoft Office Word</Application>
  <DocSecurity>0</DocSecurity>
  <Lines>10</Lines>
  <Paragraphs>2</Paragraphs>
  <ScaleCrop>false</ScaleCrop>
  <Company/>
  <LinksUpToDate>false</LinksUpToDate>
  <CharactersWithSpaces>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2018-09-24T03:42:00Z</dcterms:created>
  <dcterms:modified xsi:type="dcterms:W3CDTF">2018-09-24T03:44:00Z</dcterms:modified>
</cp:coreProperties>
</file>