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5C7" w:rsidRDefault="00262E7F">
      <w:r>
        <w:rPr>
          <w:rFonts w:ascii="Arial" w:hAnsi="Arial" w:cs="Arial"/>
          <w:color w:val="333333"/>
          <w:sz w:val="19"/>
          <w:szCs w:val="19"/>
          <w:shd w:val="clear" w:color="auto" w:fill="FFFFFF"/>
        </w:rPr>
        <w:t>Information systems play a massive role in measuring, analyzing, improving and controlling business processes, especially where the working environment is collaborative and distributed. Though management information system (MIS), as a sector and a discipline, is inventor of many guidelines and models, yet it seems a slow runner on practical implications of usability within its industry of reference. In this paper, researchers critically examined usability using system usability scale (SUS) on most popular enterprise resource planning system SAP, an integrated solution that incorporates the key business operation functions and processes of an organization. The purpose of this research was to investigate the influence of ERP users' demographic information like educational background and job experiences (as factors affecting users' cognitive performance) against the task of rating usability of the system. Survey questionnaire were used as a data collection method and regression testing was conducted to obtain the result of impact. Several potential outputs were achieved and further explained.</w:t>
      </w:r>
    </w:p>
    <w:sectPr w:rsidR="00F765C7" w:rsidSect="00F765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262E7F"/>
    <w:rsid w:val="00262E7F"/>
    <w:rsid w:val="00F765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5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942</Characters>
  <Application>Microsoft Office Word</Application>
  <DocSecurity>0</DocSecurity>
  <Lines>7</Lines>
  <Paragraphs>2</Paragraphs>
  <ScaleCrop>false</ScaleCrop>
  <Company/>
  <LinksUpToDate>false</LinksUpToDate>
  <CharactersWithSpaces>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2018-09-24T04:40:00Z</dcterms:created>
  <dcterms:modified xsi:type="dcterms:W3CDTF">2018-09-24T04:41:00Z</dcterms:modified>
</cp:coreProperties>
</file>